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50" w:rsidRPr="00BD4C89" w:rsidRDefault="00300050" w:rsidP="00F54D7A">
      <w:pPr>
        <w:pStyle w:val="a3"/>
        <w:pageBreakBefore/>
        <w:spacing w:before="0" w:after="0"/>
        <w:ind w:left="5245"/>
        <w:jc w:val="left"/>
        <w:rPr>
          <w:rFonts w:ascii="Times New Roman" w:hAnsi="Times New Roman"/>
          <w:b w:val="0"/>
          <w:sz w:val="22"/>
          <w:szCs w:val="22"/>
        </w:rPr>
      </w:pPr>
      <w:r w:rsidRPr="00BD4C89">
        <w:rPr>
          <w:rFonts w:ascii="Times New Roman" w:hAnsi="Times New Roman"/>
          <w:b w:val="0"/>
          <w:sz w:val="22"/>
          <w:szCs w:val="22"/>
        </w:rPr>
        <w:t>УТВЕРЖДАЮ</w:t>
      </w:r>
    </w:p>
    <w:p w:rsidR="00300050" w:rsidRPr="00BD4C89" w:rsidRDefault="00300050" w:rsidP="00F54D7A">
      <w:pPr>
        <w:pStyle w:val="a3"/>
        <w:spacing w:before="0" w:after="0"/>
        <w:ind w:left="5245"/>
        <w:jc w:val="left"/>
        <w:rPr>
          <w:rFonts w:ascii="Times New Roman" w:hAnsi="Times New Roman"/>
          <w:b w:val="0"/>
          <w:sz w:val="22"/>
          <w:szCs w:val="22"/>
        </w:rPr>
      </w:pPr>
      <w:r w:rsidRPr="00BD4C89">
        <w:rPr>
          <w:rFonts w:ascii="Times New Roman" w:hAnsi="Times New Roman"/>
          <w:b w:val="0"/>
          <w:sz w:val="22"/>
          <w:szCs w:val="22"/>
        </w:rPr>
        <w:t xml:space="preserve">Директор департамента образования </w:t>
      </w:r>
      <w:r w:rsidRPr="00BD4C89">
        <w:rPr>
          <w:rFonts w:ascii="Times New Roman" w:hAnsi="Times New Roman"/>
          <w:b w:val="0"/>
          <w:sz w:val="22"/>
          <w:szCs w:val="22"/>
        </w:rPr>
        <w:br/>
        <w:t>администрации г. Н. Новгорода</w:t>
      </w:r>
    </w:p>
    <w:p w:rsidR="00300050" w:rsidRPr="00BD4C89" w:rsidRDefault="00300050" w:rsidP="00F54D7A">
      <w:pPr>
        <w:pStyle w:val="a3"/>
        <w:spacing w:before="0" w:after="0"/>
        <w:ind w:left="5245"/>
        <w:jc w:val="left"/>
        <w:rPr>
          <w:rFonts w:ascii="Times New Roman" w:hAnsi="Times New Roman"/>
          <w:b w:val="0"/>
          <w:sz w:val="22"/>
          <w:szCs w:val="22"/>
        </w:rPr>
      </w:pPr>
      <w:r w:rsidRPr="00BD4C89">
        <w:rPr>
          <w:rFonts w:ascii="Times New Roman" w:hAnsi="Times New Roman"/>
          <w:b w:val="0"/>
          <w:sz w:val="22"/>
          <w:szCs w:val="22"/>
        </w:rPr>
        <w:t xml:space="preserve">___________________ И.Б. Тарасова </w:t>
      </w:r>
    </w:p>
    <w:p w:rsidR="00300050" w:rsidRPr="00BD4C89" w:rsidRDefault="00300050" w:rsidP="00F54D7A">
      <w:pPr>
        <w:ind w:left="5245"/>
        <w:rPr>
          <w:sz w:val="22"/>
          <w:szCs w:val="22"/>
        </w:rPr>
      </w:pPr>
      <w:r w:rsidRPr="00BD4C89">
        <w:rPr>
          <w:sz w:val="22"/>
          <w:szCs w:val="22"/>
        </w:rPr>
        <w:t xml:space="preserve">«____» _____________ 2014 г. </w:t>
      </w:r>
    </w:p>
    <w:p w:rsidR="00300050" w:rsidRPr="00BD4C89" w:rsidRDefault="00300050" w:rsidP="00F54D7A">
      <w:pPr>
        <w:ind w:left="5245"/>
        <w:rPr>
          <w:sz w:val="22"/>
          <w:szCs w:val="22"/>
        </w:rPr>
      </w:pPr>
    </w:p>
    <w:p w:rsidR="00300050" w:rsidRPr="00BD4C89" w:rsidRDefault="00300050" w:rsidP="00300050">
      <w:pPr>
        <w:pStyle w:val="1"/>
        <w:rPr>
          <w:szCs w:val="22"/>
        </w:rPr>
      </w:pPr>
      <w:r w:rsidRPr="00BD4C89">
        <w:rPr>
          <w:szCs w:val="22"/>
        </w:rPr>
        <w:t>ПОЛОЖЕНИЕ</w:t>
      </w:r>
    </w:p>
    <w:p w:rsidR="009727F5" w:rsidRPr="00BD4C89" w:rsidRDefault="00300050" w:rsidP="00300050">
      <w:pPr>
        <w:jc w:val="center"/>
        <w:rPr>
          <w:b/>
          <w:szCs w:val="22"/>
        </w:rPr>
      </w:pPr>
      <w:r w:rsidRPr="00BD4C89">
        <w:rPr>
          <w:b/>
          <w:szCs w:val="22"/>
        </w:rPr>
        <w:t>о городском конкурсе «Я горжусь своей семьей»</w:t>
      </w:r>
    </w:p>
    <w:p w:rsidR="00300050" w:rsidRPr="00BD4C89" w:rsidRDefault="00300050" w:rsidP="00300050">
      <w:pPr>
        <w:jc w:val="center"/>
        <w:rPr>
          <w:b/>
          <w:sz w:val="22"/>
          <w:szCs w:val="22"/>
        </w:rPr>
      </w:pPr>
    </w:p>
    <w:p w:rsidR="00300050" w:rsidRPr="00BD4C89" w:rsidRDefault="00300050" w:rsidP="006F7D0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/>
          <w:sz w:val="22"/>
          <w:szCs w:val="22"/>
        </w:rPr>
      </w:pPr>
      <w:r w:rsidRPr="00BD4C89">
        <w:rPr>
          <w:b/>
          <w:sz w:val="22"/>
          <w:szCs w:val="22"/>
        </w:rPr>
        <w:t>Цель:</w:t>
      </w:r>
      <w:r w:rsidRPr="00BD4C89">
        <w:rPr>
          <w:sz w:val="22"/>
          <w:szCs w:val="22"/>
        </w:rPr>
        <w:t>повышение ответственности родителей в формировании у детей семейных ценностей</w:t>
      </w:r>
      <w:r w:rsidR="006F7D04" w:rsidRPr="00BD4C89">
        <w:rPr>
          <w:sz w:val="22"/>
          <w:szCs w:val="22"/>
        </w:rPr>
        <w:t xml:space="preserve"> и традиций</w:t>
      </w:r>
      <w:r w:rsidRPr="00BD4C89">
        <w:rPr>
          <w:sz w:val="22"/>
          <w:szCs w:val="22"/>
        </w:rPr>
        <w:t>, уважения к подвигу Советского народа в В</w:t>
      </w:r>
      <w:r w:rsidR="006F7D04" w:rsidRPr="00BD4C89">
        <w:rPr>
          <w:sz w:val="22"/>
          <w:szCs w:val="22"/>
        </w:rPr>
        <w:t>о</w:t>
      </w:r>
      <w:r w:rsidRPr="00BD4C89">
        <w:rPr>
          <w:sz w:val="22"/>
          <w:szCs w:val="22"/>
        </w:rPr>
        <w:t>в посредством творчества</w:t>
      </w:r>
      <w:r w:rsidR="006F7D04" w:rsidRPr="00BD4C89">
        <w:rPr>
          <w:sz w:val="22"/>
          <w:szCs w:val="22"/>
        </w:rPr>
        <w:t>.</w:t>
      </w:r>
    </w:p>
    <w:p w:rsidR="00300050" w:rsidRPr="00BD4C89" w:rsidRDefault="00300050" w:rsidP="006F7D04">
      <w:pPr>
        <w:ind w:left="284"/>
        <w:jc w:val="both"/>
        <w:rPr>
          <w:b/>
          <w:sz w:val="22"/>
          <w:szCs w:val="22"/>
        </w:rPr>
      </w:pPr>
      <w:r w:rsidRPr="00BD4C89">
        <w:rPr>
          <w:b/>
          <w:sz w:val="22"/>
          <w:szCs w:val="22"/>
        </w:rPr>
        <w:t>Задачи:</w:t>
      </w:r>
    </w:p>
    <w:p w:rsidR="00300050" w:rsidRPr="00BD4C89" w:rsidRDefault="00300050" w:rsidP="00F54D7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BD4C89">
        <w:rPr>
          <w:sz w:val="22"/>
          <w:szCs w:val="22"/>
        </w:rPr>
        <w:t>Содействие укреплению семейных отношений, ориентация подрастающего поколения на семейные ценности, путем обращения к традиционному наследию поколений.</w:t>
      </w:r>
    </w:p>
    <w:p w:rsidR="006F7D04" w:rsidRPr="00BD4C89" w:rsidRDefault="00300050" w:rsidP="00F54D7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BD4C89">
        <w:rPr>
          <w:sz w:val="22"/>
          <w:szCs w:val="22"/>
        </w:rPr>
        <w:t xml:space="preserve">Воспитание у детей в семье знаний истории, своей родословной, достижений в науке, труде, творчестве, литературе, искусстве своих предков, формирование чувства гордости за вклад семьи в развитие Отечества и его защиту в </w:t>
      </w:r>
      <w:proofErr w:type="spellStart"/>
      <w:r w:rsidRPr="00BD4C89">
        <w:rPr>
          <w:sz w:val="22"/>
          <w:szCs w:val="22"/>
        </w:rPr>
        <w:t>ВО</w:t>
      </w:r>
      <w:r w:rsidR="006F7D04" w:rsidRPr="00BD4C89">
        <w:rPr>
          <w:sz w:val="22"/>
          <w:szCs w:val="22"/>
        </w:rPr>
        <w:t>в</w:t>
      </w:r>
      <w:proofErr w:type="spellEnd"/>
      <w:r w:rsidRPr="00BD4C89">
        <w:rPr>
          <w:sz w:val="22"/>
          <w:szCs w:val="22"/>
        </w:rPr>
        <w:t>.</w:t>
      </w:r>
    </w:p>
    <w:p w:rsidR="00300050" w:rsidRPr="00BD4C89" w:rsidRDefault="00300050" w:rsidP="00F54D7A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BD4C89">
        <w:rPr>
          <w:sz w:val="22"/>
          <w:szCs w:val="22"/>
        </w:rPr>
        <w:t>Развитие совместной творческой</w:t>
      </w:r>
      <w:r w:rsidR="006F7D04" w:rsidRPr="00BD4C89">
        <w:rPr>
          <w:sz w:val="22"/>
          <w:szCs w:val="22"/>
        </w:rPr>
        <w:t xml:space="preserve"> и </w:t>
      </w:r>
      <w:r w:rsidRPr="00BD4C89">
        <w:rPr>
          <w:sz w:val="22"/>
          <w:szCs w:val="22"/>
        </w:rPr>
        <w:t>проектировочной деятельности детей и родителей, как средства продуктивного семейного воспитания.</w:t>
      </w:r>
    </w:p>
    <w:p w:rsidR="006F7D04" w:rsidRPr="00BD4C89" w:rsidRDefault="006F7D04" w:rsidP="006F7D04">
      <w:pPr>
        <w:pStyle w:val="11"/>
        <w:jc w:val="both"/>
        <w:rPr>
          <w:rFonts w:cs="Times New Roman"/>
          <w:b/>
          <w:sz w:val="22"/>
          <w:szCs w:val="22"/>
        </w:rPr>
      </w:pPr>
      <w:r w:rsidRPr="00BD4C89">
        <w:rPr>
          <w:rFonts w:cs="Times New Roman"/>
          <w:b/>
          <w:sz w:val="22"/>
          <w:szCs w:val="22"/>
        </w:rPr>
        <w:t>2. Организаторы.</w:t>
      </w:r>
    </w:p>
    <w:p w:rsidR="006F7D04" w:rsidRPr="00BD4C89" w:rsidRDefault="006F7D04" w:rsidP="006F7D04">
      <w:pPr>
        <w:pStyle w:val="a6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Департамент образования администрации города Нижнего Новгорода.</w:t>
      </w:r>
    </w:p>
    <w:p w:rsidR="006F7D04" w:rsidRPr="00BD4C89" w:rsidRDefault="006F7D04" w:rsidP="006F7D04">
      <w:pPr>
        <w:pStyle w:val="a6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МБОУ ДОД Дворец детского (юношеского) творчества имени В.П.Чкалова.</w:t>
      </w:r>
    </w:p>
    <w:p w:rsidR="006F7D04" w:rsidRPr="00BD4C89" w:rsidRDefault="006F7D04" w:rsidP="006F7D04">
      <w:pPr>
        <w:pStyle w:val="a6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Городская научно-практическая лаборатория по проблемам воспитания и семьи.</w:t>
      </w:r>
    </w:p>
    <w:p w:rsidR="006F7D04" w:rsidRPr="00BD4C89" w:rsidRDefault="006F7D04" w:rsidP="006F7D04">
      <w:pPr>
        <w:pStyle w:val="11"/>
        <w:jc w:val="both"/>
        <w:rPr>
          <w:rFonts w:cs="Times New Roman"/>
          <w:b/>
          <w:sz w:val="22"/>
          <w:szCs w:val="22"/>
        </w:rPr>
      </w:pPr>
      <w:r w:rsidRPr="00BD4C89">
        <w:rPr>
          <w:rFonts w:cs="Times New Roman"/>
          <w:b/>
          <w:sz w:val="22"/>
          <w:szCs w:val="22"/>
        </w:rPr>
        <w:t>3. Участники.</w:t>
      </w:r>
    </w:p>
    <w:p w:rsidR="006F7D04" w:rsidRPr="00BD4C89" w:rsidRDefault="006F7D04" w:rsidP="006F7D04">
      <w:pPr>
        <w:ind w:firstLine="708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В конкурсе могут принять участие учащиеся и семьи образовательных учреждений всех видов и типов, клубы молодых семей, образовательные учреждения.</w:t>
      </w:r>
    </w:p>
    <w:p w:rsidR="006F7D04" w:rsidRPr="00BD4C89" w:rsidRDefault="006F7D04" w:rsidP="006F7D04">
      <w:pPr>
        <w:jc w:val="both"/>
        <w:rPr>
          <w:b/>
          <w:sz w:val="22"/>
          <w:szCs w:val="22"/>
        </w:rPr>
      </w:pPr>
      <w:r w:rsidRPr="00BD4C89">
        <w:rPr>
          <w:b/>
          <w:sz w:val="22"/>
          <w:szCs w:val="22"/>
        </w:rPr>
        <w:t xml:space="preserve">4. </w:t>
      </w:r>
      <w:r w:rsidR="00B624A3" w:rsidRPr="00BD4C89">
        <w:rPr>
          <w:b/>
          <w:sz w:val="22"/>
          <w:szCs w:val="22"/>
        </w:rPr>
        <w:t>Содержание, условия и порядок проведения конкурса.</w:t>
      </w:r>
    </w:p>
    <w:p w:rsidR="006F7D04" w:rsidRPr="00BD4C89" w:rsidRDefault="00B624A3" w:rsidP="006F7D04">
      <w:pPr>
        <w:ind w:firstLine="360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Конкурс имеет прямое вхождение и </w:t>
      </w:r>
      <w:r w:rsidR="006F7D04" w:rsidRPr="00BD4C89">
        <w:rPr>
          <w:sz w:val="22"/>
          <w:szCs w:val="22"/>
        </w:rPr>
        <w:t xml:space="preserve">проводится по следующим </w:t>
      </w:r>
      <w:r w:rsidR="00AF4B89">
        <w:rPr>
          <w:sz w:val="22"/>
          <w:szCs w:val="22"/>
        </w:rPr>
        <w:t>номинациям</w:t>
      </w:r>
      <w:r w:rsidR="006F7D04" w:rsidRPr="00BD4C89">
        <w:rPr>
          <w:sz w:val="22"/>
          <w:szCs w:val="22"/>
        </w:rPr>
        <w:t>:</w:t>
      </w:r>
    </w:p>
    <w:p w:rsidR="006F7D04" w:rsidRPr="00BD4C89" w:rsidRDefault="00B624A3" w:rsidP="006F7D04">
      <w:pPr>
        <w:ind w:firstLine="360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1. </w:t>
      </w:r>
      <w:r w:rsidR="006F7D04" w:rsidRPr="00BD4C89">
        <w:rPr>
          <w:sz w:val="22"/>
          <w:szCs w:val="22"/>
        </w:rPr>
        <w:t xml:space="preserve">Конкурс семейных видеороликов «Корни и крылья нашей семьи» </w:t>
      </w:r>
    </w:p>
    <w:p w:rsidR="006F7D04" w:rsidRPr="00BD4C89" w:rsidRDefault="00B624A3" w:rsidP="006F7D04">
      <w:pPr>
        <w:ind w:firstLine="360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2. </w:t>
      </w:r>
      <w:r w:rsidR="006F7D04" w:rsidRPr="00BD4C89">
        <w:rPr>
          <w:sz w:val="22"/>
          <w:szCs w:val="22"/>
        </w:rPr>
        <w:t>Конкурс семейных проектов «День великой Победы в вашей семье»</w:t>
      </w:r>
    </w:p>
    <w:p w:rsidR="006F7D04" w:rsidRPr="00BD4C89" w:rsidRDefault="00B624A3" w:rsidP="006F7D04">
      <w:pPr>
        <w:ind w:firstLine="360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3.</w:t>
      </w:r>
      <w:r w:rsidR="006F7D04" w:rsidRPr="00BD4C89">
        <w:rPr>
          <w:sz w:val="22"/>
          <w:szCs w:val="22"/>
        </w:rPr>
        <w:t xml:space="preserve"> Конкурс семейных </w:t>
      </w:r>
      <w:r w:rsidR="006F7D04" w:rsidRPr="00BD4C89">
        <w:rPr>
          <w:sz w:val="22"/>
          <w:szCs w:val="22"/>
          <w:lang w:val="en-US"/>
        </w:rPr>
        <w:t>WEB</w:t>
      </w:r>
      <w:r w:rsidR="006F7D04" w:rsidRPr="00BD4C89">
        <w:rPr>
          <w:sz w:val="22"/>
          <w:szCs w:val="22"/>
        </w:rPr>
        <w:t xml:space="preserve"> – страниц</w:t>
      </w:r>
      <w:r w:rsidR="00AF4B89">
        <w:rPr>
          <w:sz w:val="22"/>
          <w:szCs w:val="22"/>
        </w:rPr>
        <w:t xml:space="preserve">и сайтов </w:t>
      </w:r>
      <w:r w:rsidR="00F66178" w:rsidRPr="00BD4C89">
        <w:rPr>
          <w:sz w:val="22"/>
          <w:szCs w:val="22"/>
        </w:rPr>
        <w:t>«Вместе ярче жизнь»</w:t>
      </w:r>
    </w:p>
    <w:p w:rsidR="00AF4B89" w:rsidRDefault="00AF4B89" w:rsidP="00097E5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Конкурсные материалы по всем номинациям </w:t>
      </w:r>
      <w:r w:rsidRPr="00BD4C89">
        <w:rPr>
          <w:sz w:val="22"/>
          <w:szCs w:val="22"/>
        </w:rPr>
        <w:t xml:space="preserve">принимаются на городской конкурс </w:t>
      </w:r>
      <w:r w:rsidRPr="00BD4C89">
        <w:rPr>
          <w:b/>
          <w:sz w:val="22"/>
          <w:szCs w:val="22"/>
        </w:rPr>
        <w:t xml:space="preserve">до </w:t>
      </w:r>
      <w:r>
        <w:rPr>
          <w:b/>
          <w:sz w:val="22"/>
          <w:szCs w:val="22"/>
        </w:rPr>
        <w:t>15</w:t>
      </w:r>
      <w:r w:rsidRPr="00BD4C89">
        <w:rPr>
          <w:b/>
          <w:sz w:val="22"/>
          <w:szCs w:val="22"/>
        </w:rPr>
        <w:t xml:space="preserve"> марта 2015 года</w:t>
      </w:r>
      <w:r>
        <w:rPr>
          <w:b/>
          <w:sz w:val="22"/>
          <w:szCs w:val="22"/>
        </w:rPr>
        <w:t xml:space="preserve">. </w:t>
      </w:r>
      <w:r w:rsidRPr="00BD4C89">
        <w:rPr>
          <w:sz w:val="22"/>
          <w:szCs w:val="22"/>
        </w:rPr>
        <w:t>Материалы, представленные позднее указанной даты, не принимают участие в конкурсе.</w:t>
      </w:r>
    </w:p>
    <w:p w:rsidR="002B65B5" w:rsidRDefault="002B65B5" w:rsidP="002B65B5">
      <w:pPr>
        <w:ind w:firstLine="360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Участники конкурса направляют на электронный адрес </w:t>
      </w:r>
      <w:hyperlink r:id="rId5" w:history="1">
        <w:r w:rsidRPr="00BD4C89">
          <w:rPr>
            <w:rStyle w:val="a7"/>
            <w:sz w:val="22"/>
            <w:szCs w:val="22"/>
            <w:lang w:val="en-US"/>
          </w:rPr>
          <w:t>ddt</w:t>
        </w:r>
        <w:r w:rsidRPr="00BD4C89">
          <w:rPr>
            <w:rStyle w:val="a7"/>
            <w:sz w:val="22"/>
            <w:szCs w:val="22"/>
          </w:rPr>
          <w:t>.</w:t>
        </w:r>
        <w:r w:rsidRPr="00BD4C89">
          <w:rPr>
            <w:rStyle w:val="a7"/>
            <w:sz w:val="22"/>
            <w:szCs w:val="22"/>
            <w:lang w:val="en-US"/>
          </w:rPr>
          <w:t>chkalov</w:t>
        </w:r>
        <w:r w:rsidRPr="00BD4C89">
          <w:rPr>
            <w:rStyle w:val="a7"/>
            <w:sz w:val="22"/>
            <w:szCs w:val="22"/>
          </w:rPr>
          <w:t>@</w:t>
        </w:r>
        <w:r w:rsidRPr="00BD4C89">
          <w:rPr>
            <w:rStyle w:val="a7"/>
            <w:sz w:val="22"/>
            <w:szCs w:val="22"/>
            <w:lang w:val="en-US"/>
          </w:rPr>
          <w:t>gmail</w:t>
        </w:r>
        <w:r w:rsidRPr="00BD4C89">
          <w:rPr>
            <w:rStyle w:val="a7"/>
            <w:sz w:val="22"/>
            <w:szCs w:val="22"/>
          </w:rPr>
          <w:t>.</w:t>
        </w:r>
        <w:r w:rsidRPr="00BD4C89">
          <w:rPr>
            <w:rStyle w:val="a7"/>
            <w:sz w:val="22"/>
            <w:szCs w:val="22"/>
            <w:lang w:val="en-US"/>
          </w:rPr>
          <w:t>com</w:t>
        </w:r>
      </w:hyperlink>
      <w:r>
        <w:rPr>
          <w:sz w:val="22"/>
          <w:szCs w:val="22"/>
        </w:rPr>
        <w:t xml:space="preserve"> заявку (приложение). В теме письма должно быть указано название конкурса. Конкурсные материалы подаются на конку</w:t>
      </w:r>
      <w:proofErr w:type="gramStart"/>
      <w:r>
        <w:rPr>
          <w:sz w:val="22"/>
          <w:szCs w:val="22"/>
        </w:rPr>
        <w:t>рс в сл</w:t>
      </w:r>
      <w:proofErr w:type="gramEnd"/>
      <w:r>
        <w:rPr>
          <w:sz w:val="22"/>
          <w:szCs w:val="22"/>
        </w:rPr>
        <w:t>едующем виде:</w:t>
      </w:r>
    </w:p>
    <w:p w:rsidR="002B65B5" w:rsidRDefault="002B65B5" w:rsidP="002B65B5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 w:rsidRPr="002B65B5">
        <w:rPr>
          <w:sz w:val="22"/>
          <w:szCs w:val="22"/>
        </w:rPr>
        <w:t>Видеоролик</w:t>
      </w:r>
      <w:r>
        <w:rPr>
          <w:sz w:val="22"/>
          <w:szCs w:val="22"/>
        </w:rPr>
        <w:t xml:space="preserve">и должны быть выложены </w:t>
      </w:r>
      <w:r w:rsidRPr="002B65B5">
        <w:rPr>
          <w:sz w:val="22"/>
          <w:szCs w:val="22"/>
        </w:rPr>
        <w:t>на любо</w:t>
      </w:r>
      <w:r>
        <w:rPr>
          <w:sz w:val="22"/>
          <w:szCs w:val="22"/>
        </w:rPr>
        <w:t>м</w:t>
      </w:r>
      <w:r w:rsidRPr="002B65B5">
        <w:rPr>
          <w:sz w:val="22"/>
          <w:szCs w:val="22"/>
        </w:rPr>
        <w:t xml:space="preserve"> доступн</w:t>
      </w:r>
      <w:r>
        <w:rPr>
          <w:sz w:val="22"/>
          <w:szCs w:val="22"/>
        </w:rPr>
        <w:t>ом</w:t>
      </w:r>
      <w:r w:rsidRPr="002B65B5">
        <w:rPr>
          <w:sz w:val="22"/>
          <w:szCs w:val="22"/>
        </w:rPr>
        <w:t xml:space="preserve"> </w:t>
      </w:r>
      <w:proofErr w:type="spellStart"/>
      <w:r w:rsidRPr="002B65B5">
        <w:rPr>
          <w:sz w:val="22"/>
          <w:szCs w:val="22"/>
        </w:rPr>
        <w:t>видеохостинг</w:t>
      </w:r>
      <w:r>
        <w:rPr>
          <w:sz w:val="22"/>
          <w:szCs w:val="22"/>
        </w:rPr>
        <w:t>е</w:t>
      </w:r>
      <w:proofErr w:type="spellEnd"/>
      <w:r w:rsidRPr="002B65B5">
        <w:rPr>
          <w:sz w:val="22"/>
          <w:szCs w:val="22"/>
        </w:rPr>
        <w:t xml:space="preserve"> (</w:t>
      </w:r>
      <w:proofErr w:type="spellStart"/>
      <w:r w:rsidRPr="002B65B5">
        <w:rPr>
          <w:sz w:val="22"/>
          <w:szCs w:val="22"/>
        </w:rPr>
        <w:t>Youtube</w:t>
      </w:r>
      <w:proofErr w:type="spellEnd"/>
      <w:r w:rsidRPr="002B65B5">
        <w:rPr>
          <w:sz w:val="22"/>
          <w:szCs w:val="22"/>
        </w:rPr>
        <w:t xml:space="preserve">, </w:t>
      </w:r>
      <w:proofErr w:type="spellStart"/>
      <w:r w:rsidRPr="002B65B5">
        <w:rPr>
          <w:sz w:val="22"/>
          <w:szCs w:val="22"/>
        </w:rPr>
        <w:t>Rutube</w:t>
      </w:r>
      <w:proofErr w:type="spellEnd"/>
      <w:r w:rsidRPr="002B65B5">
        <w:rPr>
          <w:sz w:val="22"/>
          <w:szCs w:val="22"/>
        </w:rPr>
        <w:t xml:space="preserve"> и т. д.)</w:t>
      </w:r>
      <w:r w:rsidRPr="002B65B5">
        <w:rPr>
          <w:b/>
          <w:sz w:val="22"/>
          <w:szCs w:val="22"/>
        </w:rPr>
        <w:t>.</w:t>
      </w:r>
      <w:r>
        <w:rPr>
          <w:sz w:val="22"/>
          <w:szCs w:val="22"/>
        </w:rPr>
        <w:t>В письме должна содержаться ссылка.</w:t>
      </w:r>
    </w:p>
    <w:p w:rsidR="002B65B5" w:rsidRDefault="002B65B5" w:rsidP="002B65B5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 w:rsidRPr="00BD4C89">
        <w:rPr>
          <w:sz w:val="22"/>
          <w:szCs w:val="22"/>
          <w:lang w:val="en-US"/>
        </w:rPr>
        <w:t>WEB</w:t>
      </w:r>
      <w:r w:rsidRPr="00BD4C89">
        <w:rPr>
          <w:sz w:val="22"/>
          <w:szCs w:val="22"/>
        </w:rPr>
        <w:t>–страницы</w:t>
      </w:r>
      <w:r>
        <w:rPr>
          <w:sz w:val="22"/>
          <w:szCs w:val="22"/>
        </w:rPr>
        <w:t xml:space="preserve"> и</w:t>
      </w:r>
      <w:r w:rsidRPr="00BD4C89">
        <w:rPr>
          <w:sz w:val="22"/>
          <w:szCs w:val="22"/>
        </w:rPr>
        <w:t xml:space="preserve"> сайты</w:t>
      </w:r>
      <w:r>
        <w:rPr>
          <w:sz w:val="22"/>
          <w:szCs w:val="22"/>
        </w:rPr>
        <w:t xml:space="preserve"> должны быть активными. В письме должна содержаться ссылка</w:t>
      </w:r>
      <w:r w:rsidR="00F54D7A">
        <w:rPr>
          <w:sz w:val="22"/>
          <w:szCs w:val="22"/>
        </w:rPr>
        <w:t xml:space="preserve"> на указанные ресурсы</w:t>
      </w:r>
      <w:r>
        <w:rPr>
          <w:sz w:val="22"/>
          <w:szCs w:val="22"/>
        </w:rPr>
        <w:t>.</w:t>
      </w:r>
    </w:p>
    <w:p w:rsidR="002B65B5" w:rsidRPr="002B65B5" w:rsidRDefault="002B65B5" w:rsidP="002B65B5">
      <w:pPr>
        <w:pStyle w:val="a6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Оформленные семейные проекты высылаются в адрес организаторов в электронном виде</w:t>
      </w:r>
      <w:r w:rsidR="00F54D7A">
        <w:rPr>
          <w:sz w:val="22"/>
          <w:szCs w:val="22"/>
        </w:rPr>
        <w:t xml:space="preserve"> в формате .</w:t>
      </w:r>
      <w:r w:rsidR="00F54D7A">
        <w:rPr>
          <w:sz w:val="22"/>
          <w:szCs w:val="22"/>
          <w:lang w:val="en-US"/>
        </w:rPr>
        <w:t>doc</w:t>
      </w:r>
      <w:r w:rsidR="00F54D7A">
        <w:rPr>
          <w:sz w:val="22"/>
          <w:szCs w:val="22"/>
        </w:rPr>
        <w:t>или .</w:t>
      </w:r>
      <w:proofErr w:type="spellStart"/>
      <w:r w:rsidR="00F54D7A">
        <w:rPr>
          <w:sz w:val="22"/>
          <w:szCs w:val="22"/>
          <w:lang w:val="en-US"/>
        </w:rPr>
        <w:t>pdf</w:t>
      </w:r>
      <w:proofErr w:type="spellEnd"/>
      <w:r w:rsidR="00F54D7A">
        <w:rPr>
          <w:sz w:val="22"/>
          <w:szCs w:val="22"/>
        </w:rPr>
        <w:t>.</w:t>
      </w:r>
      <w:r>
        <w:rPr>
          <w:sz w:val="22"/>
          <w:szCs w:val="22"/>
        </w:rPr>
        <w:t xml:space="preserve"> Все необходимые </w:t>
      </w:r>
      <w:proofErr w:type="gramStart"/>
      <w:r>
        <w:rPr>
          <w:sz w:val="22"/>
          <w:szCs w:val="22"/>
        </w:rPr>
        <w:t>фото материалы</w:t>
      </w:r>
      <w:proofErr w:type="gramEnd"/>
      <w:r>
        <w:rPr>
          <w:sz w:val="22"/>
          <w:szCs w:val="22"/>
        </w:rPr>
        <w:t xml:space="preserve"> должны быть включены в содержание.</w:t>
      </w:r>
    </w:p>
    <w:p w:rsidR="002B65B5" w:rsidRDefault="002B65B5" w:rsidP="002B65B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Все присылаемые материалы должны быть подписаны.</w:t>
      </w:r>
    </w:p>
    <w:p w:rsidR="00C9439A" w:rsidRDefault="00C9439A" w:rsidP="00C9439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конкурсные работы будут размещаться на сайте конкурса. </w:t>
      </w:r>
      <w:r w:rsidRPr="00BD4C89">
        <w:rPr>
          <w:sz w:val="22"/>
          <w:szCs w:val="22"/>
        </w:rPr>
        <w:t>Результатом городского конкурса будет создание интерактивного клуба «Я горжусь своей семьей»</w:t>
      </w:r>
    </w:p>
    <w:p w:rsidR="00B624A3" w:rsidRPr="00BD4C89" w:rsidRDefault="00F67B43" w:rsidP="00F66178">
      <w:pPr>
        <w:jc w:val="both"/>
        <w:rPr>
          <w:b/>
          <w:sz w:val="22"/>
          <w:szCs w:val="22"/>
        </w:rPr>
      </w:pPr>
      <w:r w:rsidRPr="00BD4C89">
        <w:rPr>
          <w:b/>
          <w:sz w:val="22"/>
          <w:szCs w:val="22"/>
        </w:rPr>
        <w:t>1.</w:t>
      </w:r>
      <w:r w:rsidR="00B624A3" w:rsidRPr="00BD4C89">
        <w:rPr>
          <w:b/>
          <w:sz w:val="22"/>
          <w:szCs w:val="22"/>
        </w:rPr>
        <w:t xml:space="preserve"> Конкурс семейных видеороликов «Корни и крылья нашей семьи» </w:t>
      </w:r>
    </w:p>
    <w:p w:rsidR="00F67B43" w:rsidRPr="00BD4C89" w:rsidRDefault="00F67B43" w:rsidP="00347FDB">
      <w:pPr>
        <w:ind w:firstLine="567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На конкурс предоставляются видеоролики, снятые (созданные) любыми доступными средствами</w:t>
      </w:r>
      <w:r w:rsidR="00AF4B89">
        <w:rPr>
          <w:sz w:val="22"/>
          <w:szCs w:val="22"/>
        </w:rPr>
        <w:t xml:space="preserve"> и</w:t>
      </w:r>
      <w:r w:rsidRPr="00BD4C89">
        <w:rPr>
          <w:sz w:val="22"/>
          <w:szCs w:val="22"/>
        </w:rPr>
        <w:t xml:space="preserve"> соответствующие тематике конкурса. </w:t>
      </w:r>
    </w:p>
    <w:p w:rsidR="00F66178" w:rsidRPr="00BD4C89" w:rsidRDefault="00F66178" w:rsidP="00347FDB">
      <w:pPr>
        <w:shd w:val="clear" w:color="auto" w:fill="FFFFFF"/>
        <w:ind w:firstLine="567"/>
        <w:jc w:val="both"/>
        <w:rPr>
          <w:rFonts w:ascii="Verdana" w:hAnsi="Verdana"/>
          <w:sz w:val="22"/>
          <w:szCs w:val="22"/>
        </w:rPr>
      </w:pPr>
      <w:r w:rsidRPr="00BD4C89">
        <w:rPr>
          <w:sz w:val="22"/>
          <w:szCs w:val="22"/>
        </w:rPr>
        <w:t>Работы могут быть представлены по следующим номинациям:</w:t>
      </w:r>
    </w:p>
    <w:p w:rsidR="00F66178" w:rsidRPr="00BD4C89" w:rsidRDefault="00F66178" w:rsidP="00197ED7">
      <w:pPr>
        <w:pStyle w:val="a6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«Открываем мир» (видеоролик, посвящённый путешествию с семьей по памятным и интересным местам Нижегородской области и за её пределами);</w:t>
      </w:r>
    </w:p>
    <w:p w:rsidR="00F66178" w:rsidRPr="00BD4C89" w:rsidRDefault="00F66178" w:rsidP="00197ED7">
      <w:pPr>
        <w:pStyle w:val="a6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«Идём в поход» (видеоролик, включающий яркие эпизоды из семейного туристского похода, занятий, связанных с туризмом);</w:t>
      </w:r>
    </w:p>
    <w:p w:rsidR="00F66178" w:rsidRPr="00BD4C89" w:rsidRDefault="00F66178" w:rsidP="00197ED7">
      <w:pPr>
        <w:pStyle w:val="a6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«Делаем вместе» (видеоролик, отражающий интересы и увлечения семьи, совместный досуг);</w:t>
      </w:r>
    </w:p>
    <w:p w:rsidR="00F66178" w:rsidRPr="00BD4C89" w:rsidRDefault="00F66178" w:rsidP="00197ED7">
      <w:pPr>
        <w:pStyle w:val="a6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«Генеалогическое древо моего рода»: рассматриваются работы, отражающие опыт семейных изысканий: сбор, анализ (интерпретация) интересных фактов, связанных с семьей, ее предками с давних времен и по сегодняшний день;</w:t>
      </w:r>
    </w:p>
    <w:p w:rsidR="00F66178" w:rsidRPr="00BD4C89" w:rsidRDefault="00F66178" w:rsidP="00197ED7">
      <w:pPr>
        <w:pStyle w:val="a6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lastRenderedPageBreak/>
        <w:t xml:space="preserve">«Невероятно? Но факт!»: рассматриваются </w:t>
      </w:r>
      <w:proofErr w:type="gramStart"/>
      <w:r w:rsidRPr="00BD4C89">
        <w:rPr>
          <w:sz w:val="22"/>
          <w:szCs w:val="22"/>
        </w:rPr>
        <w:t>видеоролики</w:t>
      </w:r>
      <w:proofErr w:type="gramEnd"/>
      <w:r w:rsidRPr="00BD4C89">
        <w:rPr>
          <w:sz w:val="22"/>
          <w:szCs w:val="22"/>
        </w:rPr>
        <w:t xml:space="preserve"> повествующие о семейных легендах.</w:t>
      </w:r>
    </w:p>
    <w:p w:rsidR="00F66178" w:rsidRPr="00BD4C89" w:rsidRDefault="00F66178" w:rsidP="00197ED7">
      <w:pPr>
        <w:pStyle w:val="a6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«Край родной, навек любимый»: истории семьи, непосредственно связанные с родным краем.</w:t>
      </w:r>
    </w:p>
    <w:p w:rsidR="00F66178" w:rsidRPr="00BD4C89" w:rsidRDefault="00F66178" w:rsidP="00197ED7">
      <w:pPr>
        <w:pStyle w:val="a6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proofErr w:type="gramStart"/>
      <w:r w:rsidRPr="00BD4C89">
        <w:rPr>
          <w:sz w:val="22"/>
          <w:szCs w:val="22"/>
        </w:rPr>
        <w:t>«Традиции моей семьи»: сбор, анализ (интерпретация) личных предметов – одежды, утвари, фотографий, киноматериалов, особенностей обустройства бытовой среды, семейные традиции.</w:t>
      </w:r>
      <w:proofErr w:type="gramEnd"/>
    </w:p>
    <w:p w:rsidR="00F67B43" w:rsidRPr="00347FDB" w:rsidRDefault="00F67B43" w:rsidP="00F67B43">
      <w:pPr>
        <w:jc w:val="both"/>
        <w:rPr>
          <w:b/>
          <w:i/>
          <w:sz w:val="22"/>
          <w:szCs w:val="22"/>
        </w:rPr>
      </w:pPr>
      <w:r w:rsidRPr="00347FDB">
        <w:rPr>
          <w:b/>
          <w:i/>
          <w:sz w:val="22"/>
          <w:szCs w:val="22"/>
        </w:rPr>
        <w:t xml:space="preserve">Требования к видеоролику: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Формат – произвольный.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Минимальное разрешение видеоролика – 480x360 для 4:3, 480x272 для 16:9.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Максимальная продолжительность видеоролика – не более 3-х минут.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Участие в видеоролике непосредственно участников – обязательно.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Использование при монтаже и съёмке видеоролика специальных программ и инструментов – на усмотрение участника.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Количество видеороликов от семьи - 1.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Участники сами определяют жанр и </w:t>
      </w:r>
      <w:proofErr w:type="gramStart"/>
      <w:r w:rsidRPr="00BD4C89">
        <w:rPr>
          <w:sz w:val="22"/>
          <w:szCs w:val="22"/>
        </w:rPr>
        <w:t>номинацию</w:t>
      </w:r>
      <w:proofErr w:type="gramEnd"/>
      <w:r w:rsidRPr="00BD4C89">
        <w:rPr>
          <w:sz w:val="22"/>
          <w:szCs w:val="22"/>
        </w:rPr>
        <w:t xml:space="preserve"> на которую будет создан видеоролик.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В ролике могут использоваться фотографии. </w:t>
      </w:r>
    </w:p>
    <w:p w:rsidR="00F67B43" w:rsidRPr="00BD4C89" w:rsidRDefault="00F67B43" w:rsidP="00F67B43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На конкурс не принимаются ролики рекламного характера и оскорбляющие достоинство и чувства других людей, не укладывающиеся в тематику конкурса. </w:t>
      </w:r>
    </w:p>
    <w:p w:rsidR="00F66178" w:rsidRPr="00BD4C89" w:rsidRDefault="00F66178" w:rsidP="00F66178">
      <w:pPr>
        <w:shd w:val="clear" w:color="auto" w:fill="FFFFFF"/>
        <w:jc w:val="both"/>
        <w:rPr>
          <w:b/>
          <w:i/>
          <w:sz w:val="22"/>
          <w:szCs w:val="22"/>
        </w:rPr>
      </w:pPr>
      <w:r w:rsidRPr="00BD4C89">
        <w:rPr>
          <w:b/>
          <w:i/>
          <w:sz w:val="22"/>
          <w:szCs w:val="22"/>
        </w:rPr>
        <w:t>Критерии оцен</w:t>
      </w:r>
      <w:r w:rsidR="00F54D7A">
        <w:rPr>
          <w:b/>
          <w:i/>
          <w:sz w:val="22"/>
          <w:szCs w:val="22"/>
        </w:rPr>
        <w:t>ки</w:t>
      </w:r>
    </w:p>
    <w:p w:rsidR="00F66178" w:rsidRPr="00BD4C89" w:rsidRDefault="00F66178" w:rsidP="00F66178">
      <w:pPr>
        <w:pStyle w:val="a6"/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Соответствие видеоролика целям и условиям конкурса. </w:t>
      </w:r>
    </w:p>
    <w:p w:rsidR="00F66178" w:rsidRPr="00BD4C89" w:rsidRDefault="00F66178" w:rsidP="00F66178">
      <w:pPr>
        <w:pStyle w:val="a6"/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Оригинальность идеи, общее эмоциональное впечатление, выражение чувств и впечатлений. </w:t>
      </w:r>
    </w:p>
    <w:p w:rsidR="00F66178" w:rsidRPr="00BD4C89" w:rsidRDefault="00F66178" w:rsidP="00F66178">
      <w:pPr>
        <w:pStyle w:val="a6"/>
        <w:numPr>
          <w:ilvl w:val="0"/>
          <w:numId w:val="11"/>
        </w:numPr>
        <w:shd w:val="clear" w:color="auto" w:fill="FFFFFF"/>
        <w:ind w:left="709" w:hanging="425"/>
        <w:jc w:val="both"/>
        <w:rPr>
          <w:b/>
          <w:sz w:val="22"/>
          <w:szCs w:val="22"/>
        </w:rPr>
      </w:pPr>
      <w:r w:rsidRPr="00BD4C89">
        <w:rPr>
          <w:sz w:val="22"/>
          <w:szCs w:val="22"/>
        </w:rPr>
        <w:t>Соответствие содержания работы заявленной теме.</w:t>
      </w:r>
    </w:p>
    <w:p w:rsidR="00F67B43" w:rsidRPr="00BD4C89" w:rsidRDefault="00F66178" w:rsidP="00F66178">
      <w:pPr>
        <w:pStyle w:val="a6"/>
        <w:numPr>
          <w:ilvl w:val="0"/>
          <w:numId w:val="11"/>
        </w:numPr>
        <w:shd w:val="clear" w:color="auto" w:fill="FFFFFF"/>
        <w:ind w:left="709" w:hanging="425"/>
        <w:jc w:val="both"/>
        <w:rPr>
          <w:b/>
          <w:sz w:val="22"/>
          <w:szCs w:val="22"/>
        </w:rPr>
      </w:pPr>
      <w:r w:rsidRPr="00BD4C89">
        <w:rPr>
          <w:sz w:val="22"/>
          <w:szCs w:val="22"/>
        </w:rPr>
        <w:t>Креативность, неординарность стилевого решения работы или индивидуальность истории.</w:t>
      </w:r>
    </w:p>
    <w:p w:rsidR="00F67B43" w:rsidRPr="00BD4C89" w:rsidRDefault="00F67B43" w:rsidP="00F66178">
      <w:pPr>
        <w:jc w:val="both"/>
        <w:rPr>
          <w:b/>
          <w:sz w:val="22"/>
          <w:szCs w:val="22"/>
        </w:rPr>
      </w:pPr>
      <w:r w:rsidRPr="00BD4C89">
        <w:rPr>
          <w:b/>
          <w:sz w:val="22"/>
          <w:szCs w:val="22"/>
        </w:rPr>
        <w:t>2. Конкурс семейных проектов «День великой Победы в вашей семье»</w:t>
      </w:r>
    </w:p>
    <w:p w:rsidR="00B624A3" w:rsidRPr="00BD4C89" w:rsidRDefault="00B624A3" w:rsidP="00F54D7A">
      <w:pPr>
        <w:ind w:firstLine="567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На конкурс принимаются проекты, реализованные или находящиеся в стадии реализации, соответствующие тематике конкурса, в содержании которых отражаются цели и задачи гражданского и духовно-нравственного воспитания.Семейные проекты должны раскрывать потенциал творчества семьи в воспитании у детей гражданско-патриотических чувств. </w:t>
      </w:r>
    </w:p>
    <w:p w:rsidR="00B624A3" w:rsidRPr="00BD4C89" w:rsidRDefault="00B624A3" w:rsidP="00347FDB">
      <w:pPr>
        <w:shd w:val="clear" w:color="auto" w:fill="FFFFFF"/>
        <w:ind w:firstLine="567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На конкурс не принимаются проекты, принимавшие в нем участие ранее.</w:t>
      </w:r>
    </w:p>
    <w:p w:rsidR="00C9439A" w:rsidRPr="00BD4C89" w:rsidRDefault="00C9439A" w:rsidP="00C9439A">
      <w:pPr>
        <w:shd w:val="clear" w:color="auto" w:fill="FFFFFF"/>
        <w:ind w:firstLine="567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Городской конкурс состоит из двух этапов: </w:t>
      </w:r>
    </w:p>
    <w:p w:rsidR="00C9439A" w:rsidRPr="00BD4C89" w:rsidRDefault="00C9439A" w:rsidP="00C9439A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заочная экспертиза проектов </w:t>
      </w:r>
    </w:p>
    <w:p w:rsidR="00C9439A" w:rsidRPr="00BD4C89" w:rsidRDefault="00C9439A" w:rsidP="00C9439A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творческая презентация проектов (финал)</w:t>
      </w:r>
    </w:p>
    <w:p w:rsidR="00C9439A" w:rsidRPr="00BD4C89" w:rsidRDefault="00C9439A" w:rsidP="00C9439A">
      <w:pPr>
        <w:shd w:val="clear" w:color="auto" w:fill="FFFFFF"/>
        <w:ind w:firstLine="567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В финале городского конкурса участвуют проекты, рекомендованные экспертной группой. Презентация проекта проходит в творческой форме.</w:t>
      </w:r>
    </w:p>
    <w:p w:rsidR="00C9439A" w:rsidRPr="00BD4C89" w:rsidRDefault="00C9439A" w:rsidP="00C9439A">
      <w:pPr>
        <w:ind w:left="180" w:hanging="180"/>
        <w:rPr>
          <w:b/>
          <w:i/>
          <w:sz w:val="22"/>
          <w:szCs w:val="22"/>
        </w:rPr>
      </w:pPr>
      <w:r w:rsidRPr="00BD4C89">
        <w:rPr>
          <w:b/>
          <w:i/>
          <w:sz w:val="22"/>
          <w:szCs w:val="22"/>
        </w:rPr>
        <w:t>Критерии оценки: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>соответствие содержания целям и задачам проекта;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>актуальность, новизна и оригинальность идей;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>социальная значимость;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>реалистичность и перспективность проекта;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 xml:space="preserve">целесообразность выбора содержания и технологий в соответствии с поставленными целями и задачами; 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>творческий подход.</w:t>
      </w:r>
    </w:p>
    <w:p w:rsidR="00C9439A" w:rsidRPr="00BD4C89" w:rsidRDefault="00C9439A" w:rsidP="00C9439A">
      <w:pPr>
        <w:pStyle w:val="7"/>
        <w:numPr>
          <w:ilvl w:val="0"/>
          <w:numId w:val="0"/>
        </w:numPr>
        <w:rPr>
          <w:b/>
          <w:i/>
          <w:sz w:val="22"/>
          <w:szCs w:val="22"/>
        </w:rPr>
      </w:pPr>
      <w:r w:rsidRPr="00BD4C89">
        <w:rPr>
          <w:b/>
          <w:i/>
          <w:sz w:val="22"/>
          <w:szCs w:val="22"/>
        </w:rPr>
        <w:t>Презентация проекта в финале должна содержать: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>Обоснование выбора темы проекта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>Основные этапы реализации проекта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>Состояние реализации проекта на настоящий момент.</w:t>
      </w:r>
    </w:p>
    <w:p w:rsidR="00C9439A" w:rsidRPr="00BD4C89" w:rsidRDefault="00C9439A" w:rsidP="00C9439A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2"/>
          <w:szCs w:val="22"/>
        </w:rPr>
      </w:pPr>
      <w:r w:rsidRPr="00BD4C89">
        <w:rPr>
          <w:sz w:val="22"/>
          <w:szCs w:val="22"/>
        </w:rPr>
        <w:t xml:space="preserve">Ожидаемые (достигнутые) результаты </w:t>
      </w:r>
    </w:p>
    <w:p w:rsidR="00C9439A" w:rsidRPr="00BD4C89" w:rsidRDefault="00C9439A" w:rsidP="00C9439A">
      <w:pPr>
        <w:jc w:val="both"/>
        <w:rPr>
          <w:sz w:val="22"/>
          <w:szCs w:val="22"/>
        </w:rPr>
      </w:pPr>
      <w:r w:rsidRPr="00BD4C89">
        <w:rPr>
          <w:sz w:val="22"/>
          <w:szCs w:val="22"/>
        </w:rPr>
        <w:t>Продолжительность презентации – до 10 минут.</w:t>
      </w:r>
    </w:p>
    <w:p w:rsidR="00C9439A" w:rsidRPr="00BD4C89" w:rsidRDefault="00C9439A" w:rsidP="00C9439A">
      <w:pPr>
        <w:ind w:firstLine="567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Итоги подводятся на финале городского конкурса семейных проектов в апреле 2015 года.</w:t>
      </w:r>
    </w:p>
    <w:p w:rsidR="00C9439A" w:rsidRPr="00BD4C89" w:rsidRDefault="00C9439A" w:rsidP="00C9439A">
      <w:pPr>
        <w:ind w:firstLine="567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Финалисты определяются во всех категориях участников и награждаются дипломами департамента образования соответствующих степеней и памятными подарками.</w:t>
      </w:r>
    </w:p>
    <w:p w:rsidR="00F67B43" w:rsidRPr="00BD4C89" w:rsidRDefault="00F67B43" w:rsidP="00F67B43">
      <w:pPr>
        <w:jc w:val="both"/>
        <w:rPr>
          <w:b/>
          <w:sz w:val="22"/>
          <w:szCs w:val="22"/>
        </w:rPr>
      </w:pPr>
      <w:r w:rsidRPr="00BD4C89">
        <w:rPr>
          <w:b/>
          <w:sz w:val="22"/>
          <w:szCs w:val="22"/>
        </w:rPr>
        <w:t xml:space="preserve">3. Конкурс семейных </w:t>
      </w:r>
      <w:r w:rsidR="00AF4B89">
        <w:rPr>
          <w:b/>
          <w:sz w:val="22"/>
          <w:szCs w:val="22"/>
        </w:rPr>
        <w:t xml:space="preserve">сайтов и </w:t>
      </w:r>
      <w:r w:rsidRPr="00BD4C89">
        <w:rPr>
          <w:b/>
          <w:sz w:val="22"/>
          <w:szCs w:val="22"/>
          <w:lang w:val="en-US"/>
        </w:rPr>
        <w:t>WEB</w:t>
      </w:r>
      <w:r w:rsidRPr="00BD4C89">
        <w:rPr>
          <w:b/>
          <w:sz w:val="22"/>
          <w:szCs w:val="22"/>
        </w:rPr>
        <w:t>-страниц</w:t>
      </w:r>
      <w:r w:rsidR="00F66178" w:rsidRPr="00BD4C89">
        <w:rPr>
          <w:b/>
          <w:sz w:val="22"/>
          <w:szCs w:val="22"/>
        </w:rPr>
        <w:t xml:space="preserve"> «Вместе ярче жизнь»</w:t>
      </w:r>
    </w:p>
    <w:p w:rsidR="0066574A" w:rsidRPr="00BD4C89" w:rsidRDefault="0066574A" w:rsidP="0066574A">
      <w:pPr>
        <w:ind w:firstLine="567"/>
        <w:jc w:val="both"/>
        <w:rPr>
          <w:sz w:val="22"/>
          <w:szCs w:val="22"/>
        </w:rPr>
      </w:pPr>
      <w:r w:rsidRPr="00BD4C89">
        <w:rPr>
          <w:sz w:val="22"/>
          <w:szCs w:val="22"/>
        </w:rPr>
        <w:t xml:space="preserve">В конкурсе могут принять участие сайты или страницы сайтов </w:t>
      </w:r>
      <w:r>
        <w:rPr>
          <w:sz w:val="22"/>
          <w:szCs w:val="22"/>
        </w:rPr>
        <w:t xml:space="preserve">семей или </w:t>
      </w:r>
      <w:r w:rsidRPr="00BD4C89">
        <w:rPr>
          <w:sz w:val="22"/>
          <w:szCs w:val="22"/>
        </w:rPr>
        <w:t>образовательных учреждений</w:t>
      </w:r>
      <w:r>
        <w:rPr>
          <w:sz w:val="22"/>
          <w:szCs w:val="22"/>
        </w:rPr>
        <w:t xml:space="preserve"> (посвященные семейному воспитанию)</w:t>
      </w:r>
      <w:r w:rsidRPr="00BD4C89">
        <w:rPr>
          <w:sz w:val="22"/>
          <w:szCs w:val="22"/>
        </w:rPr>
        <w:t xml:space="preserve">, соответствующие тематике конкурса. </w:t>
      </w:r>
    </w:p>
    <w:p w:rsidR="00347FDB" w:rsidRDefault="00E95287" w:rsidP="002A0CD8">
      <w:pPr>
        <w:ind w:firstLine="567"/>
        <w:jc w:val="both"/>
        <w:rPr>
          <w:rFonts w:cs="Arial"/>
        </w:rPr>
      </w:pPr>
      <w:r>
        <w:rPr>
          <w:rFonts w:cs="Arial"/>
        </w:rPr>
        <w:t>С</w:t>
      </w:r>
      <w:r w:rsidR="00347FDB">
        <w:rPr>
          <w:rFonts w:cs="Arial"/>
        </w:rPr>
        <w:t>емейн</w:t>
      </w:r>
      <w:r>
        <w:rPr>
          <w:rFonts w:cs="Arial"/>
        </w:rPr>
        <w:t>ая</w:t>
      </w:r>
      <w:r w:rsidR="00347FDB" w:rsidRPr="00BD4C89">
        <w:rPr>
          <w:sz w:val="22"/>
          <w:szCs w:val="22"/>
          <w:lang w:val="en-US"/>
        </w:rPr>
        <w:t>WEB</w:t>
      </w:r>
      <w:r w:rsidR="00347FDB" w:rsidRPr="00BD4C89">
        <w:rPr>
          <w:sz w:val="22"/>
          <w:szCs w:val="22"/>
        </w:rPr>
        <w:t>-страниц</w:t>
      </w:r>
      <w:r>
        <w:rPr>
          <w:sz w:val="22"/>
          <w:szCs w:val="22"/>
        </w:rPr>
        <w:t>а</w:t>
      </w:r>
      <w:r w:rsidR="00C9439A">
        <w:rPr>
          <w:sz w:val="22"/>
          <w:szCs w:val="22"/>
        </w:rPr>
        <w:t xml:space="preserve"> или сайт</w:t>
      </w:r>
      <w:r w:rsidR="00347FDB">
        <w:rPr>
          <w:sz w:val="22"/>
          <w:szCs w:val="22"/>
        </w:rPr>
        <w:t>,</w:t>
      </w:r>
      <w:r>
        <w:rPr>
          <w:rFonts w:cs="Arial"/>
        </w:rPr>
        <w:t xml:space="preserve">должна рассказывать о семье, содержать информацию о </w:t>
      </w:r>
      <w:r w:rsidR="00347FDB" w:rsidRPr="005977D2">
        <w:rPr>
          <w:rFonts w:cs="Arial"/>
        </w:rPr>
        <w:t>поколени</w:t>
      </w:r>
      <w:r>
        <w:rPr>
          <w:rFonts w:cs="Arial"/>
        </w:rPr>
        <w:t>ях</w:t>
      </w:r>
      <w:r w:rsidR="00347FDB" w:rsidRPr="005977D2">
        <w:rPr>
          <w:rFonts w:cs="Arial"/>
        </w:rPr>
        <w:t>, увлечения</w:t>
      </w:r>
      <w:r>
        <w:rPr>
          <w:rFonts w:cs="Arial"/>
        </w:rPr>
        <w:t>х</w:t>
      </w:r>
      <w:r w:rsidR="00347FDB" w:rsidRPr="005977D2">
        <w:rPr>
          <w:rFonts w:cs="Arial"/>
        </w:rPr>
        <w:t>, семейные фотографии, информаци</w:t>
      </w:r>
      <w:r>
        <w:rPr>
          <w:rFonts w:cs="Arial"/>
        </w:rPr>
        <w:t>ю</w:t>
      </w:r>
      <w:r w:rsidR="00347FDB" w:rsidRPr="005977D2">
        <w:rPr>
          <w:rFonts w:cs="Arial"/>
        </w:rPr>
        <w:t xml:space="preserve"> о каждом члене семьи. К </w:t>
      </w:r>
      <w:r w:rsidR="00347FDB" w:rsidRPr="005977D2">
        <w:rPr>
          <w:rFonts w:cs="Arial"/>
        </w:rPr>
        <w:lastRenderedPageBreak/>
        <w:t>участию в конкурсе допускаются конкурсные материалы</w:t>
      </w:r>
      <w:r w:rsidR="00347FDB">
        <w:rPr>
          <w:rFonts w:cs="Arial"/>
        </w:rPr>
        <w:t xml:space="preserve">, </w:t>
      </w:r>
      <w:r w:rsidR="00347FDB" w:rsidRPr="005977D2">
        <w:rPr>
          <w:rFonts w:cs="Arial"/>
        </w:rPr>
        <w:t>содержание которых соответствует целям и задачам конкурса.</w:t>
      </w:r>
    </w:p>
    <w:p w:rsidR="00E95287" w:rsidRPr="005977D2" w:rsidRDefault="00F54D7A" w:rsidP="002A0CD8">
      <w:pPr>
        <w:ind w:firstLine="567"/>
        <w:jc w:val="both"/>
        <w:rPr>
          <w:rFonts w:cs="Arial"/>
        </w:rPr>
      </w:pPr>
      <w:r>
        <w:rPr>
          <w:sz w:val="22"/>
          <w:szCs w:val="22"/>
        </w:rPr>
        <w:t>В</w:t>
      </w:r>
      <w:r w:rsidR="00E95287">
        <w:rPr>
          <w:sz w:val="22"/>
          <w:szCs w:val="22"/>
        </w:rPr>
        <w:t xml:space="preserve"> сайт</w:t>
      </w:r>
      <w:r>
        <w:rPr>
          <w:sz w:val="22"/>
          <w:szCs w:val="22"/>
        </w:rPr>
        <w:t>е</w:t>
      </w:r>
      <w:r w:rsidR="00E95287">
        <w:rPr>
          <w:sz w:val="22"/>
          <w:szCs w:val="22"/>
        </w:rPr>
        <w:t xml:space="preserve"> (</w:t>
      </w:r>
      <w:r w:rsidR="00E95287" w:rsidRPr="00BD4C89">
        <w:rPr>
          <w:sz w:val="22"/>
          <w:szCs w:val="22"/>
          <w:lang w:val="en-US"/>
        </w:rPr>
        <w:t>WEB</w:t>
      </w:r>
      <w:r w:rsidR="00E95287" w:rsidRPr="00BD4C89">
        <w:rPr>
          <w:sz w:val="22"/>
          <w:szCs w:val="22"/>
        </w:rPr>
        <w:t>-страниц</w:t>
      </w:r>
      <w:r>
        <w:rPr>
          <w:sz w:val="22"/>
          <w:szCs w:val="22"/>
        </w:rPr>
        <w:t>е</w:t>
      </w:r>
      <w:r w:rsidR="00E95287">
        <w:rPr>
          <w:sz w:val="22"/>
          <w:szCs w:val="22"/>
        </w:rPr>
        <w:t xml:space="preserve">) ОУ </w:t>
      </w:r>
      <w:r w:rsidR="00E95287" w:rsidRPr="00E95287">
        <w:rPr>
          <w:sz w:val="22"/>
          <w:szCs w:val="22"/>
        </w:rPr>
        <w:t xml:space="preserve">оценивается наличие учебных </w:t>
      </w:r>
      <w:r w:rsidR="00E95287" w:rsidRPr="00E95287">
        <w:rPr>
          <w:i/>
          <w:sz w:val="22"/>
          <w:szCs w:val="22"/>
        </w:rPr>
        <w:t>(психолого-педагогическое просвещение и т.д.)</w:t>
      </w:r>
      <w:r w:rsidR="00E95287" w:rsidRPr="00E95287">
        <w:rPr>
          <w:sz w:val="22"/>
          <w:szCs w:val="22"/>
        </w:rPr>
        <w:t xml:space="preserve"> и методических материалов </w:t>
      </w:r>
      <w:r w:rsidR="00E95287" w:rsidRPr="00E95287">
        <w:rPr>
          <w:i/>
          <w:sz w:val="22"/>
          <w:szCs w:val="22"/>
        </w:rPr>
        <w:t>(разработки различных рекомендаций, советов для родителей и т.д.)</w:t>
      </w:r>
      <w:r w:rsidR="00E95287" w:rsidRPr="00E95287">
        <w:rPr>
          <w:sz w:val="22"/>
          <w:szCs w:val="22"/>
        </w:rPr>
        <w:t xml:space="preserve"> для семей учащихся, образовательных учреждений </w:t>
      </w:r>
      <w:proofErr w:type="spellStart"/>
      <w:r w:rsidR="00E95287" w:rsidRPr="00E95287">
        <w:rPr>
          <w:sz w:val="22"/>
          <w:szCs w:val="22"/>
        </w:rPr>
        <w:t>on-line</w:t>
      </w:r>
      <w:proofErr w:type="spellEnd"/>
      <w:r w:rsidR="00E95287" w:rsidRPr="00E95287">
        <w:rPr>
          <w:sz w:val="22"/>
          <w:szCs w:val="22"/>
        </w:rPr>
        <w:t xml:space="preserve">–технологий </w:t>
      </w:r>
      <w:r w:rsidR="00E95287" w:rsidRPr="00E95287">
        <w:rPr>
          <w:i/>
          <w:sz w:val="22"/>
          <w:szCs w:val="22"/>
        </w:rPr>
        <w:t>(виртуальные опросы, тестирование, материалы для самообразования, положения школьных конкурсов и т.д.)</w:t>
      </w:r>
      <w:r w:rsidR="00E95287" w:rsidRPr="00E95287">
        <w:rPr>
          <w:sz w:val="22"/>
          <w:szCs w:val="22"/>
        </w:rPr>
        <w:t xml:space="preserve">. </w:t>
      </w:r>
    </w:p>
    <w:p w:rsidR="00C9439A" w:rsidRPr="00BD4C89" w:rsidRDefault="00C9439A" w:rsidP="00C9439A">
      <w:pPr>
        <w:ind w:firstLine="567"/>
        <w:jc w:val="both"/>
        <w:rPr>
          <w:rStyle w:val="a8"/>
          <w:b w:val="0"/>
          <w:sz w:val="22"/>
          <w:szCs w:val="22"/>
        </w:rPr>
      </w:pPr>
      <w:r w:rsidRPr="00BD4C89">
        <w:rPr>
          <w:rStyle w:val="a8"/>
          <w:b w:val="0"/>
          <w:sz w:val="22"/>
          <w:szCs w:val="22"/>
        </w:rPr>
        <w:t xml:space="preserve">Представленные на конкурс сайты не ограничиваются по дате создания и наполнению контента. </w:t>
      </w:r>
      <w:r w:rsidRPr="00BD4C89">
        <w:rPr>
          <w:sz w:val="22"/>
          <w:szCs w:val="22"/>
        </w:rPr>
        <w:t>Сайт обязательно должен быть на русском языке. Большинство страниц сайта не должны иметь ограничения доступа гостям сайта.</w:t>
      </w:r>
    </w:p>
    <w:p w:rsidR="00BD4C89" w:rsidRPr="00BD4C89" w:rsidRDefault="00E95287" w:rsidP="00347FDB">
      <w:pPr>
        <w:ind w:firstLine="426"/>
        <w:jc w:val="both"/>
        <w:rPr>
          <w:rFonts w:cs="Arial"/>
          <w:b/>
          <w:i/>
        </w:rPr>
      </w:pPr>
      <w:r w:rsidRPr="00BD4C89">
        <w:rPr>
          <w:rStyle w:val="a8"/>
          <w:i/>
          <w:sz w:val="22"/>
          <w:szCs w:val="22"/>
        </w:rPr>
        <w:t>Критерии оценки сайтов</w:t>
      </w:r>
      <w:r>
        <w:rPr>
          <w:sz w:val="22"/>
          <w:szCs w:val="22"/>
        </w:rPr>
        <w:t xml:space="preserve">и </w:t>
      </w:r>
      <w:r w:rsidR="00347FDB" w:rsidRPr="00BD4C89">
        <w:rPr>
          <w:sz w:val="22"/>
          <w:szCs w:val="22"/>
          <w:lang w:val="en-US"/>
        </w:rPr>
        <w:t>WEB</w:t>
      </w:r>
      <w:r w:rsidR="00347FDB" w:rsidRPr="00BD4C89">
        <w:rPr>
          <w:sz w:val="22"/>
          <w:szCs w:val="22"/>
        </w:rPr>
        <w:t>-страниц</w:t>
      </w:r>
      <w:r>
        <w:rPr>
          <w:rFonts w:cs="Arial"/>
        </w:rPr>
        <w:t>:</w:t>
      </w:r>
    </w:p>
    <w:p w:rsidR="00E95287" w:rsidRPr="00E95287" w:rsidRDefault="00E95287" w:rsidP="00E95287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E95287">
        <w:rPr>
          <w:b/>
          <w:i/>
          <w:sz w:val="22"/>
          <w:szCs w:val="22"/>
        </w:rPr>
        <w:t xml:space="preserve">Контент, содержание. </w:t>
      </w:r>
      <w:r w:rsidRPr="00E95287">
        <w:rPr>
          <w:sz w:val="22"/>
          <w:szCs w:val="22"/>
        </w:rPr>
        <w:t xml:space="preserve">Информация, представленная на сайте, должна отражать тематику конкурса. Материал должен быть адекватно подобран для размещения в сети, а также кратко и четко изложен. Материал может быть информативным, полезным, иметь свой «голос» и свою «точку зрения». </w:t>
      </w:r>
      <w:r w:rsidR="00F54D7A">
        <w:rPr>
          <w:sz w:val="22"/>
          <w:szCs w:val="22"/>
        </w:rPr>
        <w:t>Оценивается г</w:t>
      </w:r>
      <w:r w:rsidRPr="00E95287">
        <w:rPr>
          <w:sz w:val="22"/>
          <w:szCs w:val="22"/>
        </w:rPr>
        <w:t xml:space="preserve">рамотность, следование правилам и нормам русского языка. </w:t>
      </w:r>
    </w:p>
    <w:p w:rsidR="00E95287" w:rsidRPr="00E95287" w:rsidRDefault="00E95287" w:rsidP="00E95287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E95287">
        <w:rPr>
          <w:b/>
          <w:i/>
          <w:sz w:val="22"/>
          <w:szCs w:val="22"/>
        </w:rPr>
        <w:t>Структура и навигация</w:t>
      </w:r>
      <w:r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>О</w:t>
      </w:r>
      <w:r w:rsidRPr="00E95287">
        <w:rPr>
          <w:sz w:val="22"/>
          <w:szCs w:val="22"/>
        </w:rPr>
        <w:t xml:space="preserve">рганизация размещения материала на сайте и удобство просмотра его разделов. Сайты с хорошей структурой и навигацией удобны для просмотра и весьма эффективны. Они дают наглядное представление о том, где что искать и чего ожидать от сайта. Хорошая навигация позволяет получить быстрый доступ к любой информации, содержащейся на сайте. </w:t>
      </w:r>
    </w:p>
    <w:p w:rsidR="00E95287" w:rsidRPr="00E95287" w:rsidRDefault="00E95287" w:rsidP="00E95287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E95287">
        <w:rPr>
          <w:b/>
          <w:i/>
          <w:sz w:val="22"/>
          <w:szCs w:val="22"/>
        </w:rPr>
        <w:t>Дизайн</w:t>
      </w:r>
      <w:r>
        <w:rPr>
          <w:b/>
          <w:i/>
          <w:sz w:val="22"/>
          <w:szCs w:val="22"/>
        </w:rPr>
        <w:t xml:space="preserve">. </w:t>
      </w:r>
      <w:r>
        <w:rPr>
          <w:sz w:val="22"/>
          <w:szCs w:val="22"/>
        </w:rPr>
        <w:t>Д</w:t>
      </w:r>
      <w:r w:rsidRPr="00E95287">
        <w:rPr>
          <w:sz w:val="22"/>
          <w:szCs w:val="22"/>
        </w:rPr>
        <w:t xml:space="preserve">изайн подразумевает соответствие содержанию и осуществляет визуальную поддержку информации, представленной на сайте. </w:t>
      </w:r>
      <w:r w:rsidR="00F54D7A">
        <w:rPr>
          <w:sz w:val="22"/>
          <w:szCs w:val="22"/>
        </w:rPr>
        <w:t>Приветствуется е</w:t>
      </w:r>
      <w:r w:rsidRPr="00E95287">
        <w:rPr>
          <w:sz w:val="22"/>
          <w:szCs w:val="22"/>
        </w:rPr>
        <w:t xml:space="preserve">динство стиля, цвета и формы. </w:t>
      </w:r>
    </w:p>
    <w:p w:rsidR="00E95287" w:rsidRPr="00E95287" w:rsidRDefault="00E95287" w:rsidP="00E95287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E95287">
        <w:rPr>
          <w:b/>
          <w:i/>
          <w:sz w:val="22"/>
          <w:szCs w:val="22"/>
        </w:rPr>
        <w:t>Интерактивность</w:t>
      </w:r>
      <w:r w:rsidR="00F54D7A">
        <w:rPr>
          <w:b/>
          <w:i/>
          <w:sz w:val="22"/>
          <w:szCs w:val="22"/>
        </w:rPr>
        <w:t>.</w:t>
      </w:r>
      <w:r w:rsidR="00F54D7A">
        <w:rPr>
          <w:sz w:val="22"/>
          <w:szCs w:val="22"/>
        </w:rPr>
        <w:t>В</w:t>
      </w:r>
      <w:r w:rsidRPr="00E95287">
        <w:rPr>
          <w:sz w:val="22"/>
          <w:szCs w:val="22"/>
        </w:rPr>
        <w:t xml:space="preserve">озможность не только читать и разглядывать сайт, но и делать что-либо: организовать поиск на сайте, участвовать в опросах, возможность отослать письмо по электронной почте, наличие форума и др. </w:t>
      </w:r>
    </w:p>
    <w:p w:rsidR="00E95287" w:rsidRDefault="00E95287" w:rsidP="00E95287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E95287">
        <w:rPr>
          <w:b/>
          <w:i/>
          <w:sz w:val="22"/>
          <w:szCs w:val="22"/>
        </w:rPr>
        <w:t>Актуальность</w:t>
      </w:r>
      <w:r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>О</w:t>
      </w:r>
      <w:r w:rsidRPr="00E95287">
        <w:rPr>
          <w:sz w:val="22"/>
          <w:szCs w:val="22"/>
        </w:rPr>
        <w:t xml:space="preserve">перативность и регулярность обновления, наличие качественных и оригинальных материалов </w:t>
      </w:r>
      <w:r w:rsidRPr="00E95287">
        <w:rPr>
          <w:i/>
          <w:sz w:val="22"/>
          <w:szCs w:val="22"/>
        </w:rPr>
        <w:t>(фотографий, статей, интервью, видеоматериалов</w:t>
      </w:r>
      <w:r w:rsidRPr="00E95287">
        <w:rPr>
          <w:sz w:val="22"/>
          <w:szCs w:val="22"/>
        </w:rPr>
        <w:t xml:space="preserve">) о </w:t>
      </w:r>
      <w:r w:rsidR="00197ED7">
        <w:rPr>
          <w:sz w:val="22"/>
          <w:szCs w:val="22"/>
        </w:rPr>
        <w:t>событиях в жизни семьи или в деятельности ОУ в направлении конкурса</w:t>
      </w:r>
      <w:r w:rsidRPr="00E95287">
        <w:rPr>
          <w:sz w:val="22"/>
          <w:szCs w:val="22"/>
        </w:rPr>
        <w:t xml:space="preserve">, которые вызывают наибольший интерес у учащихся, родителей и всех посетителей сайта. </w:t>
      </w:r>
    </w:p>
    <w:p w:rsidR="0012684E" w:rsidRPr="00BD4C89" w:rsidRDefault="0012684E" w:rsidP="003D431E">
      <w:pPr>
        <w:ind w:firstLine="709"/>
        <w:jc w:val="both"/>
        <w:rPr>
          <w:sz w:val="22"/>
          <w:szCs w:val="22"/>
        </w:rPr>
      </w:pPr>
    </w:p>
    <w:p w:rsidR="0012684E" w:rsidRPr="00BD4C89" w:rsidRDefault="0012684E" w:rsidP="0012684E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  <w:r w:rsidRPr="00BD4C89">
        <w:rPr>
          <w:rFonts w:cs="Times New Roman"/>
          <w:b/>
          <w:sz w:val="22"/>
          <w:szCs w:val="22"/>
        </w:rPr>
        <w:t xml:space="preserve">5. </w:t>
      </w:r>
      <w:r w:rsidR="00197ED7">
        <w:rPr>
          <w:rFonts w:cs="Times New Roman"/>
          <w:b/>
          <w:sz w:val="22"/>
          <w:szCs w:val="22"/>
        </w:rPr>
        <w:t>Подведение итогов</w:t>
      </w:r>
      <w:r w:rsidRPr="00BD4C89">
        <w:rPr>
          <w:rFonts w:cs="Times New Roman"/>
          <w:b/>
          <w:sz w:val="22"/>
          <w:szCs w:val="22"/>
        </w:rPr>
        <w:t>.</w:t>
      </w:r>
    </w:p>
    <w:p w:rsidR="00197ED7" w:rsidRDefault="00F744F8" w:rsidP="00F744F8">
      <w:pPr>
        <w:ind w:firstLine="708"/>
        <w:jc w:val="both"/>
        <w:rPr>
          <w:sz w:val="22"/>
          <w:szCs w:val="22"/>
        </w:rPr>
      </w:pPr>
      <w:r w:rsidRPr="00BD4C89">
        <w:rPr>
          <w:sz w:val="22"/>
          <w:szCs w:val="22"/>
        </w:rPr>
        <w:t>Итоги конкурс</w:t>
      </w:r>
      <w:r w:rsidR="00197ED7">
        <w:rPr>
          <w:sz w:val="22"/>
          <w:szCs w:val="22"/>
        </w:rPr>
        <w:t>а семейных проектов подводятся на финале конкурса в апреле 2014 года в форме презентации - защиты</w:t>
      </w:r>
      <w:bookmarkStart w:id="0" w:name="_GoBack"/>
      <w:bookmarkEnd w:id="0"/>
      <w:r w:rsidR="00197ED7">
        <w:rPr>
          <w:sz w:val="22"/>
          <w:szCs w:val="22"/>
        </w:rPr>
        <w:t xml:space="preserve"> проектов.</w:t>
      </w:r>
    </w:p>
    <w:p w:rsidR="00F744F8" w:rsidRPr="00BD4C89" w:rsidRDefault="00197ED7" w:rsidP="00F744F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Итоги конкурсов  сайтов и</w:t>
      </w:r>
      <w:r w:rsidRPr="00BD4C89">
        <w:rPr>
          <w:sz w:val="22"/>
          <w:szCs w:val="22"/>
          <w:lang w:val="en-US"/>
        </w:rPr>
        <w:t>WEB</w:t>
      </w:r>
      <w:r w:rsidRPr="00BD4C89">
        <w:rPr>
          <w:sz w:val="22"/>
          <w:szCs w:val="22"/>
        </w:rPr>
        <w:t xml:space="preserve"> – страниц </w:t>
      </w:r>
      <w:r>
        <w:rPr>
          <w:sz w:val="22"/>
          <w:szCs w:val="22"/>
        </w:rPr>
        <w:t>будут подводиться отдельно в каждой номинации. Награждение победителей и призеров состоится в мае 2015 года</w:t>
      </w:r>
      <w:r w:rsidRPr="00BD4C89">
        <w:rPr>
          <w:sz w:val="22"/>
          <w:szCs w:val="22"/>
        </w:rPr>
        <w:t>на городском фестивале «Семья года».</w:t>
      </w:r>
    </w:p>
    <w:p w:rsidR="0066574A" w:rsidRPr="00347FDB" w:rsidRDefault="0066574A" w:rsidP="0066574A">
      <w:pPr>
        <w:ind w:firstLine="567"/>
        <w:jc w:val="both"/>
        <w:rPr>
          <w:sz w:val="22"/>
          <w:szCs w:val="22"/>
        </w:rPr>
      </w:pPr>
      <w:r w:rsidRPr="00347FDB">
        <w:rPr>
          <w:sz w:val="22"/>
          <w:szCs w:val="22"/>
        </w:rPr>
        <w:t>Жюри оставляет за собой право уменьшать или увеличивать количество победителей исходя из количества и качества конкурсных работ, а также вводить дополнительные  поощрительные номинации.</w:t>
      </w:r>
    </w:p>
    <w:p w:rsidR="002A0CD8" w:rsidRPr="00F54D7A" w:rsidRDefault="00AC0861" w:rsidP="00AC0861">
      <w:pPr>
        <w:ind w:firstLine="708"/>
        <w:jc w:val="right"/>
        <w:rPr>
          <w:i/>
          <w:sz w:val="22"/>
          <w:szCs w:val="22"/>
        </w:rPr>
      </w:pPr>
      <w:r w:rsidRPr="00F54D7A">
        <w:rPr>
          <w:i/>
          <w:sz w:val="22"/>
          <w:szCs w:val="22"/>
        </w:rPr>
        <w:t>Приложение</w:t>
      </w:r>
    </w:p>
    <w:p w:rsidR="00F54D7A" w:rsidRDefault="00F54D7A" w:rsidP="002A0CD8">
      <w:pPr>
        <w:jc w:val="center"/>
        <w:rPr>
          <w:rFonts w:cs="Arial"/>
          <w:b/>
        </w:rPr>
      </w:pPr>
    </w:p>
    <w:p w:rsidR="002A0CD8" w:rsidRPr="004664D6" w:rsidRDefault="002A0CD8" w:rsidP="002A0CD8">
      <w:pPr>
        <w:jc w:val="center"/>
        <w:rPr>
          <w:rFonts w:cs="Arial"/>
          <w:b/>
        </w:rPr>
      </w:pPr>
      <w:r>
        <w:rPr>
          <w:rFonts w:cs="Arial"/>
          <w:b/>
        </w:rPr>
        <w:t>Заявка</w:t>
      </w:r>
      <w:r w:rsidRPr="004664D6">
        <w:rPr>
          <w:rFonts w:cs="Arial"/>
          <w:b/>
        </w:rPr>
        <w:t xml:space="preserve"> на участие в </w:t>
      </w:r>
      <w:r>
        <w:rPr>
          <w:rFonts w:cs="Arial"/>
          <w:b/>
        </w:rPr>
        <w:t>городском конкурсе «Я горжусь своей семьей»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4"/>
        <w:gridCol w:w="2665"/>
        <w:gridCol w:w="503"/>
        <w:gridCol w:w="1561"/>
        <w:gridCol w:w="1950"/>
        <w:gridCol w:w="1881"/>
      </w:tblGrid>
      <w:tr w:rsidR="00197ED7" w:rsidRPr="00EA1046" w:rsidTr="001D39FF">
        <w:tc>
          <w:tcPr>
            <w:tcW w:w="0" w:type="auto"/>
          </w:tcPr>
          <w:p w:rsidR="0097131B" w:rsidRDefault="0097131B" w:rsidP="00AC0861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Номинация </w:t>
            </w:r>
          </w:p>
        </w:tc>
        <w:tc>
          <w:tcPr>
            <w:tcW w:w="0" w:type="auto"/>
          </w:tcPr>
          <w:p w:rsidR="0097131B" w:rsidRPr="00EA1046" w:rsidRDefault="0097131B" w:rsidP="0097131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 xml:space="preserve">Данные участников конкурса (информация о семье; </w:t>
            </w:r>
            <w:r w:rsidR="00197ED7">
              <w:rPr>
                <w:rFonts w:cs="Arial"/>
                <w:sz w:val="22"/>
                <w:szCs w:val="22"/>
              </w:rPr>
              <w:t xml:space="preserve">авторах, </w:t>
            </w:r>
            <w:r>
              <w:rPr>
                <w:rFonts w:cs="Arial"/>
                <w:sz w:val="22"/>
                <w:szCs w:val="22"/>
              </w:rPr>
              <w:t>создателях конкурсных материалов)</w:t>
            </w:r>
          </w:p>
        </w:tc>
        <w:tc>
          <w:tcPr>
            <w:tcW w:w="0" w:type="auto"/>
          </w:tcPr>
          <w:p w:rsidR="0097131B" w:rsidRPr="00EA1046" w:rsidRDefault="0097131B" w:rsidP="00AC086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ОУ</w:t>
            </w:r>
          </w:p>
        </w:tc>
        <w:tc>
          <w:tcPr>
            <w:tcW w:w="0" w:type="auto"/>
          </w:tcPr>
          <w:p w:rsidR="0097131B" w:rsidRDefault="0097131B" w:rsidP="0097131B">
            <w:pPr>
              <w:jc w:val="center"/>
              <w:rPr>
                <w:rFonts w:cs="Arial"/>
              </w:rPr>
            </w:pPr>
            <w:r w:rsidRPr="00EA1046">
              <w:rPr>
                <w:rFonts w:cs="Arial"/>
                <w:sz w:val="22"/>
                <w:szCs w:val="22"/>
              </w:rPr>
              <w:t>Контакт</w:t>
            </w:r>
            <w:r>
              <w:rPr>
                <w:rFonts w:cs="Arial"/>
                <w:sz w:val="22"/>
                <w:szCs w:val="22"/>
              </w:rPr>
              <w:t>ная информация</w:t>
            </w:r>
          </w:p>
          <w:p w:rsidR="0097131B" w:rsidRPr="00EA1046" w:rsidRDefault="0097131B" w:rsidP="0097131B">
            <w:pPr>
              <w:jc w:val="center"/>
              <w:rPr>
                <w:rFonts w:cs="Arial"/>
                <w:sz w:val="20"/>
              </w:rPr>
            </w:pPr>
            <w:r w:rsidRPr="00EA1046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тел</w:t>
            </w:r>
            <w:r w:rsidRPr="00EA1046">
              <w:rPr>
                <w:rFonts w:cs="Arial"/>
                <w:sz w:val="22"/>
                <w:szCs w:val="22"/>
              </w:rPr>
              <w:t xml:space="preserve">, </w:t>
            </w:r>
            <w:r w:rsidRPr="00EA1046">
              <w:rPr>
                <w:rFonts w:cs="Arial"/>
                <w:sz w:val="22"/>
                <w:szCs w:val="22"/>
                <w:lang w:val="en-US"/>
              </w:rPr>
              <w:t>e</w:t>
            </w:r>
            <w:r w:rsidRPr="00EA1046">
              <w:rPr>
                <w:rFonts w:cs="Arial"/>
                <w:sz w:val="22"/>
                <w:szCs w:val="22"/>
              </w:rPr>
              <w:t>-</w:t>
            </w:r>
            <w:r w:rsidRPr="00EA1046">
              <w:rPr>
                <w:rFonts w:cs="Arial"/>
                <w:sz w:val="22"/>
                <w:szCs w:val="22"/>
                <w:lang w:val="en-US"/>
              </w:rPr>
              <w:t>mail</w:t>
            </w:r>
            <w:r w:rsidRPr="00EA104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97131B" w:rsidRPr="002A0CD8" w:rsidRDefault="0097131B" w:rsidP="00D810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szCs w:val="22"/>
              </w:rPr>
              <w:t xml:space="preserve">Активная ссылка на сайт, ролик, </w:t>
            </w:r>
            <w:r>
              <w:rPr>
                <w:rFonts w:cs="Arial"/>
                <w:sz w:val="22"/>
                <w:szCs w:val="22"/>
                <w:lang w:val="en-US"/>
              </w:rPr>
              <w:t>WEB</w:t>
            </w:r>
            <w:r w:rsidRPr="002A0CD8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страницу</w:t>
            </w:r>
            <w:r w:rsidR="00197ED7">
              <w:rPr>
                <w:rFonts w:cs="Arial"/>
                <w:sz w:val="22"/>
                <w:szCs w:val="22"/>
              </w:rPr>
              <w:t>, название проекта</w:t>
            </w:r>
          </w:p>
        </w:tc>
        <w:tc>
          <w:tcPr>
            <w:tcW w:w="0" w:type="auto"/>
          </w:tcPr>
          <w:p w:rsidR="0097131B" w:rsidRPr="00A74071" w:rsidRDefault="0097131B" w:rsidP="00AC0861">
            <w:pPr>
              <w:snapToGrid w:val="0"/>
              <w:ind w:left="-1"/>
              <w:jc w:val="center"/>
              <w:rPr>
                <w:rFonts w:cs="Arial"/>
              </w:rPr>
            </w:pPr>
            <w:r>
              <w:rPr>
                <w:rFonts w:cs="Arial"/>
              </w:rPr>
              <w:t>Пояснения к конкурсным материалам</w:t>
            </w:r>
          </w:p>
        </w:tc>
      </w:tr>
      <w:tr w:rsidR="00197ED7" w:rsidRPr="00E92BD9" w:rsidTr="001D39FF">
        <w:tc>
          <w:tcPr>
            <w:tcW w:w="0" w:type="auto"/>
          </w:tcPr>
          <w:p w:rsidR="0097131B" w:rsidRPr="00E92BD9" w:rsidRDefault="0097131B" w:rsidP="00AC0861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97131B" w:rsidRPr="00E92BD9" w:rsidRDefault="0097131B" w:rsidP="00AC0861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97131B" w:rsidRPr="00E92BD9" w:rsidRDefault="0097131B" w:rsidP="00AC0861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97131B" w:rsidRPr="00E92BD9" w:rsidRDefault="0097131B" w:rsidP="00AC0861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97131B" w:rsidRPr="00E92BD9" w:rsidRDefault="0097131B" w:rsidP="00D810AE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97131B" w:rsidRPr="00E92BD9" w:rsidRDefault="0097131B" w:rsidP="00AC0861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2A0CD8" w:rsidRPr="00BD4C89" w:rsidRDefault="002A0CD8" w:rsidP="002A0CD8">
      <w:pPr>
        <w:ind w:firstLine="708"/>
        <w:jc w:val="both"/>
        <w:rPr>
          <w:sz w:val="22"/>
          <w:szCs w:val="22"/>
        </w:rPr>
      </w:pPr>
    </w:p>
    <w:sectPr w:rsidR="002A0CD8" w:rsidRPr="00BD4C89" w:rsidSect="00AF4B8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8B"/>
    <w:multiLevelType w:val="hybridMultilevel"/>
    <w:tmpl w:val="3DB47150"/>
    <w:lvl w:ilvl="0" w:tplc="F26A51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2F39C3"/>
    <w:multiLevelType w:val="hybridMultilevel"/>
    <w:tmpl w:val="783C034A"/>
    <w:lvl w:ilvl="0" w:tplc="0F9E7C0A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3A5C"/>
    <w:multiLevelType w:val="hybridMultilevel"/>
    <w:tmpl w:val="309648C8"/>
    <w:lvl w:ilvl="0" w:tplc="CBFAB314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63A2"/>
    <w:multiLevelType w:val="hybridMultilevel"/>
    <w:tmpl w:val="342CF9F6"/>
    <w:lvl w:ilvl="0" w:tplc="9FEA3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E0FD0"/>
    <w:multiLevelType w:val="hybridMultilevel"/>
    <w:tmpl w:val="95428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650FD3"/>
    <w:multiLevelType w:val="hybridMultilevel"/>
    <w:tmpl w:val="21BEB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FE48AB"/>
    <w:multiLevelType w:val="hybridMultilevel"/>
    <w:tmpl w:val="A508A5A6"/>
    <w:lvl w:ilvl="0" w:tplc="43A8EB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5116A"/>
    <w:multiLevelType w:val="hybridMultilevel"/>
    <w:tmpl w:val="E294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563C7"/>
    <w:multiLevelType w:val="hybridMultilevel"/>
    <w:tmpl w:val="CAF25490"/>
    <w:lvl w:ilvl="0" w:tplc="EFD2D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4D7FF7"/>
    <w:multiLevelType w:val="hybridMultilevel"/>
    <w:tmpl w:val="11C05FDA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869B2"/>
    <w:multiLevelType w:val="hybridMultilevel"/>
    <w:tmpl w:val="5C34AD38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74894"/>
    <w:multiLevelType w:val="hybridMultilevel"/>
    <w:tmpl w:val="6212B2B6"/>
    <w:lvl w:ilvl="0" w:tplc="FFFFFFFF">
      <w:start w:val="1"/>
      <w:numFmt w:val="bullet"/>
      <w:pStyle w:val="7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D41F3"/>
    <w:multiLevelType w:val="hybridMultilevel"/>
    <w:tmpl w:val="8DBE4856"/>
    <w:lvl w:ilvl="0" w:tplc="CE9CCF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57A76C7"/>
    <w:multiLevelType w:val="hybridMultilevel"/>
    <w:tmpl w:val="E962E1B0"/>
    <w:lvl w:ilvl="0" w:tplc="C54EC5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0492A54"/>
    <w:multiLevelType w:val="hybridMultilevel"/>
    <w:tmpl w:val="EFE0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71017"/>
    <w:multiLevelType w:val="hybridMultilevel"/>
    <w:tmpl w:val="0F4E7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5D6620"/>
    <w:multiLevelType w:val="hybridMultilevel"/>
    <w:tmpl w:val="63CE4394"/>
    <w:lvl w:ilvl="0" w:tplc="CE9CCF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AF339FF"/>
    <w:multiLevelType w:val="hybridMultilevel"/>
    <w:tmpl w:val="5B4A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027AA"/>
    <w:multiLevelType w:val="hybridMultilevel"/>
    <w:tmpl w:val="929C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16"/>
  </w:num>
  <w:num w:numId="8">
    <w:abstractNumId w:val="3"/>
  </w:num>
  <w:num w:numId="9">
    <w:abstractNumId w:val="8"/>
  </w:num>
  <w:num w:numId="10">
    <w:abstractNumId w:val="19"/>
  </w:num>
  <w:num w:numId="11">
    <w:abstractNumId w:val="11"/>
  </w:num>
  <w:num w:numId="12">
    <w:abstractNumId w:val="15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00050"/>
    <w:rsid w:val="00010438"/>
    <w:rsid w:val="00097E51"/>
    <w:rsid w:val="0012684E"/>
    <w:rsid w:val="00127698"/>
    <w:rsid w:val="001449FC"/>
    <w:rsid w:val="00197ED7"/>
    <w:rsid w:val="002A0CD8"/>
    <w:rsid w:val="002B65B5"/>
    <w:rsid w:val="002C294D"/>
    <w:rsid w:val="00300050"/>
    <w:rsid w:val="00347FDB"/>
    <w:rsid w:val="003D431E"/>
    <w:rsid w:val="00473F69"/>
    <w:rsid w:val="005660C3"/>
    <w:rsid w:val="005D559B"/>
    <w:rsid w:val="0066574A"/>
    <w:rsid w:val="006F7D04"/>
    <w:rsid w:val="0097131B"/>
    <w:rsid w:val="009727F5"/>
    <w:rsid w:val="00AC0861"/>
    <w:rsid w:val="00AF4B89"/>
    <w:rsid w:val="00B624A3"/>
    <w:rsid w:val="00BC1C33"/>
    <w:rsid w:val="00BD4C89"/>
    <w:rsid w:val="00C9439A"/>
    <w:rsid w:val="00D31342"/>
    <w:rsid w:val="00E95287"/>
    <w:rsid w:val="00EB5433"/>
    <w:rsid w:val="00F54D7A"/>
    <w:rsid w:val="00F66178"/>
    <w:rsid w:val="00F67B43"/>
    <w:rsid w:val="00F744F8"/>
    <w:rsid w:val="00FA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05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0005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30005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30005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F7D04"/>
    <w:pPr>
      <w:suppressAutoHyphens/>
    </w:pPr>
    <w:rPr>
      <w:rFonts w:cs="Calibri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F7D04"/>
    <w:pPr>
      <w:ind w:left="720"/>
      <w:contextualSpacing/>
    </w:pPr>
  </w:style>
  <w:style w:type="paragraph" w:customStyle="1" w:styleId="7">
    <w:name w:val="Стиль7"/>
    <w:basedOn w:val="a"/>
    <w:link w:val="70"/>
    <w:rsid w:val="00B624A3"/>
    <w:pPr>
      <w:numPr>
        <w:numId w:val="4"/>
      </w:numPr>
      <w:jc w:val="both"/>
    </w:pPr>
    <w:rPr>
      <w:sz w:val="28"/>
      <w:szCs w:val="28"/>
    </w:rPr>
  </w:style>
  <w:style w:type="character" w:customStyle="1" w:styleId="70">
    <w:name w:val="Стиль7 Знак"/>
    <w:link w:val="7"/>
    <w:rsid w:val="00B624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F67B4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0104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.chkal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class2</cp:lastModifiedBy>
  <cp:revision>2</cp:revision>
  <dcterms:created xsi:type="dcterms:W3CDTF">2015-03-12T13:22:00Z</dcterms:created>
  <dcterms:modified xsi:type="dcterms:W3CDTF">2015-03-12T13:22:00Z</dcterms:modified>
</cp:coreProperties>
</file>