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E0" w:rsidRPr="00CE507D" w:rsidRDefault="007E4EE0" w:rsidP="00CE507D">
      <w:pPr>
        <w:pStyle w:val="NoSpacing1"/>
        <w:spacing w:before="120"/>
        <w:rPr>
          <w:rFonts w:ascii="Times New Roman" w:hAnsi="Times New Roman"/>
          <w:b/>
          <w:sz w:val="28"/>
          <w:szCs w:val="28"/>
        </w:rPr>
      </w:pPr>
      <w:r w:rsidRPr="00CE507D">
        <w:rPr>
          <w:rFonts w:ascii="Times New Roman" w:hAnsi="Times New Roman"/>
          <w:b/>
          <w:sz w:val="28"/>
          <w:szCs w:val="28"/>
        </w:rPr>
        <w:t>Для юных автозаводцев стартует  конкурс детского творчества «ГАЗ в годы Великой Отечественной войны»</w:t>
      </w:r>
    </w:p>
    <w:p w:rsidR="007E4EE0" w:rsidRPr="00CE507D" w:rsidRDefault="007E4EE0" w:rsidP="00CE507D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E507D">
        <w:rPr>
          <w:rFonts w:ascii="Times New Roman" w:hAnsi="Times New Roman"/>
          <w:b/>
          <w:i/>
          <w:sz w:val="28"/>
          <w:szCs w:val="28"/>
        </w:rPr>
        <w:t>Для детей и подростков Музей истории Горьковского автозавода и Дворец культуры «ГАЗ» объявляют творческий конкурс, посвященный 70-летию Победы – «Горьковский автозавод в годы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Pr="00CE507D">
          <w:rPr>
            <w:rFonts w:ascii="Times New Roman" w:hAnsi="Times New Roman"/>
            <w:b/>
            <w:i/>
            <w:sz w:val="28"/>
            <w:szCs w:val="28"/>
          </w:rPr>
          <w:t>1945 г</w:t>
        </w:r>
      </w:smartTag>
      <w:r w:rsidRPr="00CE507D">
        <w:rPr>
          <w:rFonts w:ascii="Times New Roman" w:hAnsi="Times New Roman"/>
          <w:b/>
          <w:i/>
          <w:sz w:val="28"/>
          <w:szCs w:val="28"/>
        </w:rPr>
        <w:t>.».</w:t>
      </w:r>
    </w:p>
    <w:p w:rsidR="007E4EE0" w:rsidRPr="00CE507D" w:rsidRDefault="007E4EE0" w:rsidP="00CE507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07D">
        <w:rPr>
          <w:rFonts w:ascii="Times New Roman" w:hAnsi="Times New Roman"/>
          <w:sz w:val="28"/>
          <w:szCs w:val="28"/>
        </w:rPr>
        <w:t xml:space="preserve">Особой строчкой в историю Горьковского автозавода вписана Великая Отечественная война. За время войны ГАЗ выпустил более 10 тысяч танков, около 9 тысяч самоходных установок, более 6 тысяч внедорожников, около 9 тысяч бронеавтомобилей, 24 тысячи минометов: двенадцать миллионов различных снарядов. Не прекращалось производство знаменитых «Полуторок». За годы войны завод </w:t>
      </w:r>
      <w:r>
        <w:rPr>
          <w:rFonts w:ascii="Times New Roman" w:hAnsi="Times New Roman"/>
          <w:sz w:val="28"/>
          <w:szCs w:val="28"/>
        </w:rPr>
        <w:t xml:space="preserve">дал </w:t>
      </w:r>
      <w:r w:rsidRPr="00CE507D">
        <w:rPr>
          <w:rFonts w:ascii="Times New Roman" w:hAnsi="Times New Roman"/>
          <w:sz w:val="28"/>
          <w:szCs w:val="28"/>
        </w:rPr>
        <w:t xml:space="preserve">фронту около ста семидесяти тысяч автомобилей. Велика его роль в достижении Победы над врагом, весом вклад автозаводцев. Не добравшиеся до Горького фашисты </w:t>
      </w:r>
      <w:r>
        <w:rPr>
          <w:rFonts w:ascii="Times New Roman" w:hAnsi="Times New Roman"/>
          <w:sz w:val="28"/>
          <w:szCs w:val="28"/>
        </w:rPr>
        <w:t>пытались</w:t>
      </w:r>
      <w:r w:rsidRPr="00CE507D">
        <w:rPr>
          <w:rFonts w:ascii="Times New Roman" w:hAnsi="Times New Roman"/>
          <w:sz w:val="28"/>
          <w:szCs w:val="28"/>
        </w:rPr>
        <w:t xml:space="preserve"> уничтожить автозавод с воздуха. Фашистска</w:t>
      </w:r>
      <w:r>
        <w:rPr>
          <w:rFonts w:ascii="Times New Roman" w:hAnsi="Times New Roman"/>
          <w:sz w:val="28"/>
          <w:szCs w:val="28"/>
        </w:rPr>
        <w:t>я авиация летом 1943 года бомбила</w:t>
      </w:r>
      <w:r w:rsidRPr="00CE507D">
        <w:rPr>
          <w:rFonts w:ascii="Times New Roman" w:hAnsi="Times New Roman"/>
          <w:sz w:val="28"/>
          <w:szCs w:val="28"/>
        </w:rPr>
        <w:t xml:space="preserve"> ГАЗ почти ежедневно, превращая в руины целые цеха. В результате вражеских бомбёжек ГАЗ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CE507D">
        <w:rPr>
          <w:rFonts w:ascii="Times New Roman" w:hAnsi="Times New Roman"/>
          <w:sz w:val="28"/>
          <w:szCs w:val="28"/>
        </w:rPr>
        <w:t>сильно разрушен. Но и этот удар завод выдержал. И за сто дней и ночей автозаводцы восстановили ГАЗ.</w:t>
      </w:r>
    </w:p>
    <w:p w:rsidR="007E4EE0" w:rsidRDefault="007E4EE0" w:rsidP="00CE507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07D">
        <w:rPr>
          <w:rFonts w:ascii="Times New Roman" w:hAnsi="Times New Roman"/>
          <w:sz w:val="28"/>
          <w:szCs w:val="28"/>
        </w:rPr>
        <w:t xml:space="preserve">Ребятам предлагается </w:t>
      </w:r>
      <w:r>
        <w:rPr>
          <w:rFonts w:ascii="Times New Roman" w:hAnsi="Times New Roman"/>
          <w:sz w:val="28"/>
          <w:szCs w:val="28"/>
        </w:rPr>
        <w:t>изучить</w:t>
      </w:r>
      <w:r w:rsidRPr="00CE507D">
        <w:rPr>
          <w:rFonts w:ascii="Times New Roman" w:hAnsi="Times New Roman"/>
          <w:sz w:val="28"/>
          <w:szCs w:val="28"/>
        </w:rPr>
        <w:t xml:space="preserve"> героическое прошлое завода, проникнуться духом тяжелого времени войны и уважением к трудовым подвигам автозаводцев. К участию в конкурсе принимаются работы, выполненные в разных техниках изобразительного искусства и декоративно-прикладного творчества, но обязательно отражающие заданную тематику. Фотографии и </w:t>
      </w:r>
      <w:proofErr w:type="spellStart"/>
      <w:r w:rsidRPr="00CE507D">
        <w:rPr>
          <w:rFonts w:ascii="Times New Roman" w:hAnsi="Times New Roman"/>
          <w:sz w:val="28"/>
          <w:szCs w:val="28"/>
        </w:rPr>
        <w:t>фотоколлажи</w:t>
      </w:r>
      <w:proofErr w:type="spellEnd"/>
      <w:r w:rsidRPr="00CE507D">
        <w:rPr>
          <w:rFonts w:ascii="Times New Roman" w:hAnsi="Times New Roman"/>
          <w:sz w:val="28"/>
          <w:szCs w:val="28"/>
        </w:rPr>
        <w:t xml:space="preserve"> не рассматриваются. </w:t>
      </w:r>
    </w:p>
    <w:p w:rsidR="007E4EE0" w:rsidRPr="00CE507D" w:rsidRDefault="007E4EE0" w:rsidP="00CE507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07D">
        <w:rPr>
          <w:rFonts w:ascii="Times New Roman" w:hAnsi="Times New Roman"/>
          <w:sz w:val="28"/>
          <w:szCs w:val="28"/>
        </w:rPr>
        <w:t>Организаторы поделят всех участников на три возрастные категории: до 7 лет (включительно), от 8 до 10 и от 11 до 14 лет. Жюри оценит конкурсные работы и определит победителей в каждой возрастной группе в каждой номинации («рисунок», «аппликация», «поделка»). Также организаторами конкурса учрежден специальный приз - «За идею и исполнение». При определении победителей учитываются содержательность работ, их соответствие теме конкурса, оригинальность идеи, качество исполнения, творческий замысел.</w:t>
      </w:r>
    </w:p>
    <w:p w:rsidR="007E4EE0" w:rsidRPr="00CE507D" w:rsidRDefault="007E4EE0" w:rsidP="00CE507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07D">
        <w:rPr>
          <w:rFonts w:ascii="Times New Roman" w:hAnsi="Times New Roman"/>
          <w:sz w:val="28"/>
          <w:szCs w:val="28"/>
        </w:rPr>
        <w:t xml:space="preserve">Старт конкурса - 20 февраля. </w:t>
      </w:r>
      <w:proofErr w:type="gramStart"/>
      <w:r w:rsidRPr="00CE507D">
        <w:rPr>
          <w:rFonts w:ascii="Times New Roman" w:hAnsi="Times New Roman"/>
          <w:sz w:val="28"/>
          <w:szCs w:val="28"/>
        </w:rPr>
        <w:t xml:space="preserve">Работы будут приниматься до </w:t>
      </w:r>
      <w:r>
        <w:rPr>
          <w:rFonts w:ascii="Times New Roman" w:hAnsi="Times New Roman"/>
          <w:sz w:val="28"/>
          <w:szCs w:val="28"/>
        </w:rPr>
        <w:t>17</w:t>
      </w:r>
      <w:r w:rsidRPr="00CE507D">
        <w:rPr>
          <w:rFonts w:ascii="Times New Roman" w:hAnsi="Times New Roman"/>
          <w:sz w:val="28"/>
          <w:szCs w:val="28"/>
        </w:rPr>
        <w:t xml:space="preserve"> апреля 2015 года в Музее истории ГАЗ (пр.</w:t>
      </w:r>
      <w:proofErr w:type="gramEnd"/>
      <w:r w:rsidRPr="00CE5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507D">
        <w:rPr>
          <w:rFonts w:ascii="Times New Roman" w:hAnsi="Times New Roman"/>
          <w:sz w:val="28"/>
          <w:szCs w:val="28"/>
        </w:rPr>
        <w:t>Ленина 95, остановка «Комсомольская проходная», здание Учебного центра ГАЗ, с понедельника по пятницу с 9:00 до 1</w:t>
      </w:r>
      <w:r>
        <w:rPr>
          <w:rFonts w:ascii="Times New Roman" w:hAnsi="Times New Roman"/>
          <w:sz w:val="28"/>
          <w:szCs w:val="28"/>
        </w:rPr>
        <w:t>7</w:t>
      </w:r>
      <w:r w:rsidRPr="00CE507D">
        <w:rPr>
          <w:rFonts w:ascii="Times New Roman" w:hAnsi="Times New Roman"/>
          <w:sz w:val="28"/>
          <w:szCs w:val="28"/>
        </w:rPr>
        <w:t xml:space="preserve">:00). </w:t>
      </w:r>
      <w:proofErr w:type="gramEnd"/>
    </w:p>
    <w:p w:rsidR="007E4EE0" w:rsidRPr="00CE507D" w:rsidRDefault="007E4EE0" w:rsidP="00CE507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07D">
        <w:rPr>
          <w:rFonts w:ascii="Times New Roman" w:hAnsi="Times New Roman"/>
          <w:sz w:val="28"/>
          <w:szCs w:val="28"/>
        </w:rPr>
        <w:t xml:space="preserve">Итоги будут подведены 20 апреля, лучшие работы будут представлены на выставке в музее истории ГАЗ. Победителей ждут дипломы и </w:t>
      </w:r>
      <w:r>
        <w:rPr>
          <w:rFonts w:ascii="Times New Roman" w:hAnsi="Times New Roman"/>
          <w:sz w:val="28"/>
          <w:szCs w:val="28"/>
        </w:rPr>
        <w:t>интересные</w:t>
      </w:r>
      <w:r w:rsidRPr="00CE507D">
        <w:rPr>
          <w:rFonts w:ascii="Times New Roman" w:hAnsi="Times New Roman"/>
          <w:sz w:val="28"/>
          <w:szCs w:val="28"/>
        </w:rPr>
        <w:t xml:space="preserve"> подарки, а всех участников – благодарственные письма и поощрительные призы.</w:t>
      </w:r>
    </w:p>
    <w:p w:rsidR="007E4EE0" w:rsidRDefault="007E4EE0" w:rsidP="00CE507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E507D">
        <w:rPr>
          <w:rFonts w:ascii="Times New Roman" w:hAnsi="Times New Roman"/>
          <w:sz w:val="28"/>
          <w:szCs w:val="28"/>
        </w:rPr>
        <w:t xml:space="preserve">Подробные требования к оформлению работ можно найти в </w:t>
      </w:r>
      <w:r w:rsidRPr="00CE507D">
        <w:rPr>
          <w:rFonts w:ascii="Times New Roman" w:hAnsi="Times New Roman"/>
          <w:sz w:val="28"/>
          <w:szCs w:val="28"/>
          <w:u w:val="single"/>
        </w:rPr>
        <w:t>Положении о конкурсе</w:t>
      </w:r>
    </w:p>
    <w:tbl>
      <w:tblPr>
        <w:tblW w:w="9683" w:type="dxa"/>
        <w:jc w:val="center"/>
        <w:tblInd w:w="-702" w:type="dxa"/>
        <w:tblLook w:val="0000"/>
      </w:tblPr>
      <w:tblGrid>
        <w:gridCol w:w="4520"/>
        <w:gridCol w:w="646"/>
        <w:gridCol w:w="4517"/>
      </w:tblGrid>
      <w:tr w:rsidR="007E4EE0" w:rsidRPr="00E87A1F" w:rsidTr="003403CF">
        <w:trPr>
          <w:jc w:val="center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7E4EE0" w:rsidRPr="00E87A1F" w:rsidRDefault="007E4EE0" w:rsidP="003403CF">
            <w:pPr>
              <w:pStyle w:val="1"/>
              <w:spacing w:before="0"/>
              <w:jc w:val="center"/>
              <w:rPr>
                <w:rFonts w:ascii="Times New Roman" w:hAnsi="Times New Roman"/>
                <w:bCs w:val="0"/>
                <w:sz w:val="24"/>
              </w:rPr>
            </w:pPr>
            <w:proofErr w:type="gramStart"/>
            <w:r w:rsidRPr="00E87A1F">
              <w:rPr>
                <w:rFonts w:ascii="Times New Roman" w:hAnsi="Times New Roman"/>
                <w:bCs w:val="0"/>
                <w:sz w:val="24"/>
              </w:rPr>
              <w:lastRenderedPageBreak/>
              <w:t>П</w:t>
            </w:r>
            <w:proofErr w:type="gramEnd"/>
            <w:r w:rsidRPr="00E87A1F">
              <w:rPr>
                <w:rFonts w:ascii="Times New Roman" w:hAnsi="Times New Roman"/>
                <w:bCs w:val="0"/>
                <w:sz w:val="24"/>
              </w:rPr>
              <w:t xml:space="preserve"> О Л О Ж Е Н И Е</w:t>
            </w:r>
          </w:p>
          <w:p w:rsidR="007E4EE0" w:rsidRPr="00E87A1F" w:rsidRDefault="007E4EE0" w:rsidP="00340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EE0" w:rsidRDefault="007E4EE0" w:rsidP="003403CF">
            <w:pPr>
              <w:pStyle w:val="1"/>
              <w:spacing w:before="0"/>
              <w:ind w:left="357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87A1F">
              <w:rPr>
                <w:rFonts w:ascii="Times New Roman" w:hAnsi="Times New Roman"/>
                <w:b w:val="0"/>
                <w:sz w:val="24"/>
              </w:rPr>
              <w:t>о проведении</w:t>
            </w:r>
            <w:r w:rsidRPr="00E87A1F">
              <w:rPr>
                <w:rFonts w:ascii="Times New Roman" w:hAnsi="Times New Roman"/>
                <w:sz w:val="24"/>
              </w:rPr>
              <w:t xml:space="preserve"> </w:t>
            </w:r>
            <w:r w:rsidRPr="00E87A1F">
              <w:rPr>
                <w:rFonts w:ascii="Times New Roman" w:hAnsi="Times New Roman"/>
                <w:b w:val="0"/>
                <w:sz w:val="24"/>
              </w:rPr>
              <w:t>конкурса детского творчества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" Горьковский автозавод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в</w:t>
            </w:r>
            <w:proofErr w:type="gramEnd"/>
          </w:p>
          <w:p w:rsidR="007E4EE0" w:rsidRDefault="007E4EE0" w:rsidP="003403CF">
            <w:pPr>
              <w:pStyle w:val="1"/>
              <w:spacing w:before="0"/>
              <w:ind w:left="357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годы   Великой Отечественной войны 1941-1945" , </w:t>
            </w:r>
          </w:p>
          <w:p w:rsidR="007E4EE0" w:rsidRPr="00E87A1F" w:rsidRDefault="007E4EE0" w:rsidP="003403CF">
            <w:pPr>
              <w:pStyle w:val="1"/>
              <w:spacing w:before="0"/>
              <w:ind w:left="357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70-летию Победы.</w:t>
            </w:r>
          </w:p>
          <w:p w:rsidR="007E4EE0" w:rsidRPr="00E87A1F" w:rsidRDefault="007E4EE0" w:rsidP="00340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E4EE0" w:rsidRPr="00E87A1F" w:rsidRDefault="007E4EE0" w:rsidP="003403C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7E4EE0" w:rsidRDefault="007E4EE0" w:rsidP="003403C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EE0" w:rsidRPr="00E87A1F" w:rsidRDefault="007E4EE0" w:rsidP="003403C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EE0" w:rsidRDefault="007E4EE0" w:rsidP="002C5BBC">
      <w:pPr>
        <w:pStyle w:val="a9"/>
        <w:jc w:val="center"/>
        <w:rPr>
          <w:sz w:val="28"/>
          <w:szCs w:val="28"/>
        </w:rPr>
      </w:pPr>
    </w:p>
    <w:p w:rsidR="007E4EE0" w:rsidRPr="00E87A1F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Pr="00760A06" w:rsidRDefault="007E4EE0" w:rsidP="002C5B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E4EE0" w:rsidRPr="002C5BBC" w:rsidRDefault="007E4EE0" w:rsidP="002C5BB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2C5BBC">
        <w:rPr>
          <w:rFonts w:ascii="Times New Roman" w:hAnsi="Times New Roman"/>
          <w:sz w:val="24"/>
          <w:szCs w:val="24"/>
          <w:lang w:val="ru-RU"/>
        </w:rPr>
        <w:t>1.1. Настоящее Положение регламентирует порядок, условия проведения и подведения итогов конкурса детского творчества «Горьковский автозавод в годы Великой Отечественной войны 1941-1945» (далее по тексту – Конкурс).</w:t>
      </w:r>
    </w:p>
    <w:p w:rsidR="007E4EE0" w:rsidRPr="006A5F25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A06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Конкурс посвящен 70-летию Победы в Великой Отечественной войне и вкладу Горьковского автозавода в великое дело</w:t>
      </w:r>
      <w:r w:rsidRPr="006A5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A5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A5F25">
        <w:rPr>
          <w:rFonts w:ascii="Times New Roman" w:hAnsi="Times New Roman"/>
          <w:sz w:val="24"/>
          <w:szCs w:val="24"/>
        </w:rPr>
        <w:t xml:space="preserve">роводится </w:t>
      </w:r>
      <w:r>
        <w:rPr>
          <w:rFonts w:ascii="Times New Roman" w:hAnsi="Times New Roman"/>
          <w:sz w:val="24"/>
          <w:szCs w:val="24"/>
        </w:rPr>
        <w:t xml:space="preserve">в целях развития патриотических ценностей и чувства уважения к героическому прошлому России, </w:t>
      </w:r>
      <w:r w:rsidRPr="006A5F25">
        <w:rPr>
          <w:rFonts w:ascii="Times New Roman" w:hAnsi="Times New Roman"/>
          <w:sz w:val="24"/>
          <w:szCs w:val="24"/>
        </w:rPr>
        <w:t xml:space="preserve">повышения интереса </w:t>
      </w:r>
      <w:r>
        <w:rPr>
          <w:rFonts w:ascii="Times New Roman" w:hAnsi="Times New Roman"/>
          <w:sz w:val="24"/>
          <w:szCs w:val="24"/>
        </w:rPr>
        <w:t>детей</w:t>
      </w:r>
      <w:r w:rsidRPr="006A5F25">
        <w:rPr>
          <w:rFonts w:ascii="Times New Roman" w:hAnsi="Times New Roman"/>
          <w:sz w:val="24"/>
          <w:szCs w:val="24"/>
        </w:rPr>
        <w:t xml:space="preserve"> к изучению истории Горьковского автозавода, </w:t>
      </w:r>
      <w:r>
        <w:rPr>
          <w:rFonts w:ascii="Times New Roman" w:hAnsi="Times New Roman"/>
          <w:sz w:val="24"/>
          <w:szCs w:val="24"/>
        </w:rPr>
        <w:t xml:space="preserve">формирования положительного отношения к </w:t>
      </w:r>
      <w:r w:rsidRPr="006A5F25">
        <w:rPr>
          <w:rFonts w:ascii="Times New Roman" w:hAnsi="Times New Roman"/>
          <w:sz w:val="24"/>
          <w:szCs w:val="24"/>
        </w:rPr>
        <w:t xml:space="preserve"> продукции марки «ГАЗ».  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 Организатором Конкурса являются   Дворец культуры ОАО «ГАЗ», Музей истории ОА</w:t>
      </w:r>
      <w:proofErr w:type="gramStart"/>
      <w:r>
        <w:rPr>
          <w:rFonts w:ascii="Times New Roman" w:hAnsi="Times New Roman"/>
          <w:sz w:val="24"/>
          <w:szCs w:val="24"/>
        </w:rPr>
        <w:t>О"</w:t>
      </w:r>
      <w:proofErr w:type="gramEnd"/>
      <w:r>
        <w:rPr>
          <w:rFonts w:ascii="Times New Roman" w:hAnsi="Times New Roman"/>
          <w:sz w:val="24"/>
          <w:szCs w:val="24"/>
        </w:rPr>
        <w:t>ГАЗ" (далее по тексту – Организатор).</w:t>
      </w:r>
    </w:p>
    <w:p w:rsidR="007E4EE0" w:rsidRPr="00760A06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A06">
        <w:rPr>
          <w:rFonts w:ascii="Times New Roman" w:hAnsi="Times New Roman"/>
          <w:sz w:val="24"/>
          <w:szCs w:val="24"/>
        </w:rPr>
        <w:t xml:space="preserve"> </w:t>
      </w:r>
    </w:p>
    <w:p w:rsidR="007E4EE0" w:rsidRDefault="007E4EE0" w:rsidP="002C5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Сроки проведения Конкурса</w:t>
      </w:r>
    </w:p>
    <w:p w:rsidR="007E4EE0" w:rsidRDefault="007E4EE0" w:rsidP="002C5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Конкурс проводится с 20 февраля 2015 года по 20 апреля 2015 года: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Работы принимаются до 17 апреля 2015 года в Музее истории ОА</w:t>
      </w:r>
      <w:proofErr w:type="gramStart"/>
      <w:r>
        <w:rPr>
          <w:rFonts w:ascii="Times New Roman" w:hAnsi="Times New Roman"/>
          <w:sz w:val="24"/>
          <w:szCs w:val="24"/>
        </w:rPr>
        <w:t>О"</w:t>
      </w:r>
      <w:proofErr w:type="gramEnd"/>
      <w:r>
        <w:rPr>
          <w:rFonts w:ascii="Times New Roman" w:hAnsi="Times New Roman"/>
          <w:sz w:val="24"/>
          <w:szCs w:val="24"/>
        </w:rPr>
        <w:t>ГАЗ"( пр. Ленина, 95, здание Учебного центра ОА</w:t>
      </w:r>
      <w:proofErr w:type="gramStart"/>
      <w:r>
        <w:rPr>
          <w:rFonts w:ascii="Times New Roman" w:hAnsi="Times New Roman"/>
          <w:sz w:val="24"/>
          <w:szCs w:val="24"/>
        </w:rPr>
        <w:t>О"</w:t>
      </w:r>
      <w:proofErr w:type="gramEnd"/>
      <w:r>
        <w:rPr>
          <w:rFonts w:ascii="Times New Roman" w:hAnsi="Times New Roman"/>
          <w:sz w:val="24"/>
          <w:szCs w:val="24"/>
        </w:rPr>
        <w:t>ГАЗ"; остановка «Комсомольская проходная», станция метро «Комсомольская») с понедельника по пятницу с 9.00 до 17.00 часов 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 Подведение итогов – 20 апреля 2015 года.</w:t>
      </w:r>
    </w:p>
    <w:p w:rsidR="007E4EE0" w:rsidRPr="00141F98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Лучшие работы участников конкурса будут представлены на выставке в Музее истории ОА</w:t>
      </w:r>
      <w:proofErr w:type="gramStart"/>
      <w:r>
        <w:rPr>
          <w:rFonts w:ascii="Times New Roman" w:hAnsi="Times New Roman"/>
          <w:sz w:val="24"/>
          <w:szCs w:val="24"/>
        </w:rPr>
        <w:t>О"</w:t>
      </w:r>
      <w:proofErr w:type="gramEnd"/>
      <w:r>
        <w:rPr>
          <w:rFonts w:ascii="Times New Roman" w:hAnsi="Times New Roman"/>
          <w:sz w:val="24"/>
          <w:szCs w:val="24"/>
        </w:rPr>
        <w:t xml:space="preserve">ГАЗ". </w:t>
      </w:r>
    </w:p>
    <w:p w:rsidR="007E4EE0" w:rsidRDefault="007E4EE0" w:rsidP="002C5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EE0" w:rsidRDefault="007E4EE0" w:rsidP="002C5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проведения  Конкурса</w:t>
      </w:r>
    </w:p>
    <w:p w:rsidR="007E4EE0" w:rsidRDefault="007E4EE0" w:rsidP="002C5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Конкурс проводится среди детей и подростков в возрасте до 14 лет по трем возрастным категориям:</w:t>
      </w: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7 лет (включительно);</w:t>
      </w: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8 до 10 лет (включительно);</w:t>
      </w: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11 до 14 лет. 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Участники могут предоставлять свои работы на Конкурс лично или через родителей (законных представителей),  а также через представителей дошкольных учреждений.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Конкурс проводится по следующим номинациям: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рисунок;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аппликация;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поделка.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Каждый участник Конкурса в любой номинации может предоставить не более 3-х работ.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Тематика работ должна отражать вклад Горьковского автозавода в Победу в Великой Отечественной войне.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К участию в Конкурсе принимаются работы, выполненные в разнообразных техниках изобразительного искусства и декоративно -  прикладного творчества, отражающих тематику Конкурса.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3.7. Фотографии и фото-коллажи к участию  в Конкурсе не принимаются.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Рисунки и аппликации должны иметь формат от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до А3. На лицевой стороне работы в правом нижнем углу указывается ФИО участника и возраст. На обратной стороне работы в левом верхнем углу указываются: название работы, домашний адрес и телефон.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 К работе в номинации «поделка» необходимо приложить сопроводительную записку, где также указать ФИО участника, возраст, название работы, домашний адрес и телефон. </w:t>
      </w:r>
    </w:p>
    <w:p w:rsidR="007E4EE0" w:rsidRPr="00760A06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Работы</w:t>
      </w:r>
      <w:r w:rsidRPr="00760A06">
        <w:rPr>
          <w:rFonts w:ascii="Times New Roman" w:hAnsi="Times New Roman"/>
          <w:sz w:val="24"/>
          <w:szCs w:val="24"/>
        </w:rPr>
        <w:t xml:space="preserve">, не соответствующие требованиям данного </w:t>
      </w:r>
      <w:r>
        <w:rPr>
          <w:rFonts w:ascii="Times New Roman" w:hAnsi="Times New Roman"/>
          <w:sz w:val="24"/>
          <w:szCs w:val="24"/>
        </w:rPr>
        <w:t>П</w:t>
      </w:r>
      <w:r w:rsidRPr="00760A06">
        <w:rPr>
          <w:rFonts w:ascii="Times New Roman" w:hAnsi="Times New Roman"/>
          <w:sz w:val="24"/>
          <w:szCs w:val="24"/>
        </w:rPr>
        <w:t xml:space="preserve">оложения, </w:t>
      </w:r>
      <w:r>
        <w:rPr>
          <w:rFonts w:ascii="Times New Roman" w:hAnsi="Times New Roman"/>
          <w:sz w:val="24"/>
          <w:szCs w:val="24"/>
        </w:rPr>
        <w:t xml:space="preserve">на Конкурс </w:t>
      </w:r>
      <w:r w:rsidRPr="00760A06">
        <w:rPr>
          <w:rFonts w:ascii="Times New Roman" w:hAnsi="Times New Roman"/>
          <w:sz w:val="24"/>
          <w:szCs w:val="24"/>
        </w:rPr>
        <w:t>не допускаются</w:t>
      </w:r>
      <w:r>
        <w:rPr>
          <w:rFonts w:ascii="Times New Roman" w:hAnsi="Times New Roman"/>
          <w:sz w:val="24"/>
          <w:szCs w:val="24"/>
        </w:rPr>
        <w:t>.</w:t>
      </w:r>
      <w:r w:rsidRPr="00760A06">
        <w:rPr>
          <w:rFonts w:ascii="Times New Roman" w:hAnsi="Times New Roman"/>
          <w:sz w:val="24"/>
          <w:szCs w:val="24"/>
        </w:rPr>
        <w:t xml:space="preserve"> 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EE0" w:rsidRPr="00760A06" w:rsidRDefault="007E4EE0" w:rsidP="002C5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Критерии оценки и результаты</w:t>
      </w:r>
    </w:p>
    <w:p w:rsidR="007E4EE0" w:rsidRPr="00760A06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60A06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Состав жюри Конкурса определяется Организатором.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Жюри оценивает конкурсные работы и определяет победителей в каждой возрастной группе (1, 2, 3 место) в каждой номинации («рисунок», «аппликация», «поделка»).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Организатором Конкурса учрежден специальный приз «За идею и исполнение».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Критерии оценки конкурсных работ:</w:t>
      </w:r>
    </w:p>
    <w:p w:rsidR="007E4EE0" w:rsidRDefault="007E4EE0" w:rsidP="002C5B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содержательность и соответствие теме Конкурса;</w:t>
      </w:r>
    </w:p>
    <w:p w:rsidR="007E4EE0" w:rsidRDefault="007E4EE0" w:rsidP="002C5B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идеи;</w:t>
      </w:r>
    </w:p>
    <w:p w:rsidR="007E4EE0" w:rsidRDefault="007E4EE0" w:rsidP="002C5B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исполнения;</w:t>
      </w:r>
    </w:p>
    <w:p w:rsidR="007E4EE0" w:rsidRDefault="007E4EE0" w:rsidP="002C5B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замысел.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760A06">
        <w:rPr>
          <w:rFonts w:ascii="Times New Roman" w:hAnsi="Times New Roman"/>
          <w:sz w:val="24"/>
          <w:szCs w:val="24"/>
        </w:rPr>
        <w:t xml:space="preserve">Победители Конкурса награждаются </w:t>
      </w:r>
      <w:r>
        <w:rPr>
          <w:rFonts w:ascii="Times New Roman" w:hAnsi="Times New Roman"/>
          <w:sz w:val="24"/>
          <w:szCs w:val="24"/>
        </w:rPr>
        <w:t>Д</w:t>
      </w:r>
      <w:r w:rsidRPr="00760A06">
        <w:rPr>
          <w:rFonts w:ascii="Times New Roman" w:hAnsi="Times New Roman"/>
          <w:sz w:val="24"/>
          <w:szCs w:val="24"/>
        </w:rPr>
        <w:t>ипломами и п</w:t>
      </w:r>
      <w:r>
        <w:rPr>
          <w:rFonts w:ascii="Times New Roman" w:hAnsi="Times New Roman"/>
          <w:sz w:val="24"/>
          <w:szCs w:val="24"/>
        </w:rPr>
        <w:t>одарками</w:t>
      </w:r>
      <w:r w:rsidRPr="00760A06">
        <w:rPr>
          <w:rFonts w:ascii="Times New Roman" w:hAnsi="Times New Roman"/>
          <w:sz w:val="24"/>
          <w:szCs w:val="24"/>
        </w:rPr>
        <w:t xml:space="preserve">. 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Участники Конкурса награждаются Благодарственными письмами и поощрительными призами.</w:t>
      </w:r>
    </w:p>
    <w:p w:rsidR="007E4EE0" w:rsidRDefault="007E4EE0" w:rsidP="002C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Организатор оставляет за собой право изменять и дополнять правила проведения Конкурса по собственному усмотрению.</w:t>
      </w: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музея истории ОА</w:t>
      </w:r>
      <w:proofErr w:type="gramStart"/>
      <w:r>
        <w:rPr>
          <w:rFonts w:ascii="Times New Roman" w:hAnsi="Times New Roman"/>
          <w:sz w:val="24"/>
          <w:szCs w:val="24"/>
        </w:rPr>
        <w:t>О"</w:t>
      </w:r>
      <w:proofErr w:type="gramEnd"/>
      <w:r>
        <w:rPr>
          <w:rFonts w:ascii="Times New Roman" w:hAnsi="Times New Roman"/>
          <w:sz w:val="24"/>
          <w:szCs w:val="24"/>
        </w:rPr>
        <w:t>ГАЗ"                                                               Н.В.Колесникова</w:t>
      </w: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Default="007E4EE0" w:rsidP="002C5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E0" w:rsidRPr="00CE507D" w:rsidRDefault="007E4EE0" w:rsidP="00CE507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7E4EE0" w:rsidRPr="00CE507D" w:rsidSect="0025203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BD"/>
    <w:rsid w:val="00092C75"/>
    <w:rsid w:val="00141F98"/>
    <w:rsid w:val="00252039"/>
    <w:rsid w:val="002C5BBC"/>
    <w:rsid w:val="003403CF"/>
    <w:rsid w:val="0035715B"/>
    <w:rsid w:val="004F56EC"/>
    <w:rsid w:val="006A5F25"/>
    <w:rsid w:val="00760A06"/>
    <w:rsid w:val="007625F8"/>
    <w:rsid w:val="007E4EE0"/>
    <w:rsid w:val="00842D08"/>
    <w:rsid w:val="00866FBD"/>
    <w:rsid w:val="008E589A"/>
    <w:rsid w:val="00972C2B"/>
    <w:rsid w:val="00AA2DBD"/>
    <w:rsid w:val="00BF1224"/>
    <w:rsid w:val="00CE507D"/>
    <w:rsid w:val="00D31FA8"/>
    <w:rsid w:val="00D641B4"/>
    <w:rsid w:val="00E8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A2D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1F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1F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31F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31F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31F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31F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31F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31F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31F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1F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1FA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31FA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31FA8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31FA8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31FA8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31FA8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31FA8"/>
    <w:rPr>
      <w:rFonts w:ascii="Cambria" w:hAnsi="Cambria" w:cs="Times New Roman"/>
      <w:color w:val="4F81BD"/>
    </w:rPr>
  </w:style>
  <w:style w:type="character" w:customStyle="1" w:styleId="90">
    <w:name w:val="Заголовок 9 Знак"/>
    <w:basedOn w:val="a0"/>
    <w:link w:val="9"/>
    <w:uiPriority w:val="99"/>
    <w:locked/>
    <w:rsid w:val="00D31FA8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next w:val="a"/>
    <w:link w:val="a4"/>
    <w:uiPriority w:val="99"/>
    <w:qFormat/>
    <w:rsid w:val="00D31F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31FA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31FA8"/>
    <w:pPr>
      <w:numPr>
        <w:ilvl w:val="1"/>
      </w:numPr>
      <w:spacing w:after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31FA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D31FA8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31FA8"/>
    <w:rPr>
      <w:rFonts w:cs="Times New Roman"/>
      <w:i/>
      <w:iCs/>
    </w:rPr>
  </w:style>
  <w:style w:type="paragraph" w:styleId="a9">
    <w:name w:val="No Spacing"/>
    <w:uiPriority w:val="99"/>
    <w:qFormat/>
    <w:rsid w:val="00D31FA8"/>
    <w:rPr>
      <w:lang w:val="en-US" w:eastAsia="en-US"/>
    </w:rPr>
  </w:style>
  <w:style w:type="paragraph" w:styleId="aa">
    <w:name w:val="List Paragraph"/>
    <w:basedOn w:val="a"/>
    <w:uiPriority w:val="99"/>
    <w:qFormat/>
    <w:rsid w:val="00D31FA8"/>
    <w:pPr>
      <w:spacing w:after="0"/>
      <w:ind w:left="720"/>
      <w:contextualSpacing/>
    </w:pPr>
    <w:rPr>
      <w:lang w:val="en-US"/>
    </w:rPr>
  </w:style>
  <w:style w:type="paragraph" w:styleId="21">
    <w:name w:val="Quote"/>
    <w:basedOn w:val="a"/>
    <w:next w:val="a"/>
    <w:link w:val="22"/>
    <w:uiPriority w:val="99"/>
    <w:qFormat/>
    <w:rsid w:val="00D31FA8"/>
    <w:pPr>
      <w:spacing w:after="0"/>
    </w:pPr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D31FA8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D31F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31FA8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D31FA8"/>
    <w:rPr>
      <w:rFonts w:cs="Times New Roman"/>
      <w:i/>
      <w:iCs/>
      <w:color w:val="808080"/>
    </w:rPr>
  </w:style>
  <w:style w:type="character" w:styleId="ae">
    <w:name w:val="Intense Emphasis"/>
    <w:basedOn w:val="a0"/>
    <w:uiPriority w:val="99"/>
    <w:qFormat/>
    <w:rsid w:val="00D31FA8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D31FA8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D31FA8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D31FA8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D31FA8"/>
    <w:pPr>
      <w:outlineLvl w:val="9"/>
    </w:pPr>
    <w:rPr>
      <w:lang w:val="en-US" w:eastAsia="en-US"/>
    </w:rPr>
  </w:style>
  <w:style w:type="paragraph" w:styleId="af3">
    <w:name w:val="caption"/>
    <w:basedOn w:val="a"/>
    <w:next w:val="a"/>
    <w:uiPriority w:val="99"/>
    <w:qFormat/>
    <w:rsid w:val="00D31FA8"/>
    <w:pPr>
      <w:spacing w:after="0" w:line="240" w:lineRule="auto"/>
    </w:pPr>
    <w:rPr>
      <w:b/>
      <w:bCs/>
      <w:color w:val="4F81BD"/>
      <w:sz w:val="18"/>
      <w:szCs w:val="18"/>
      <w:lang w:val="en-US"/>
    </w:rPr>
  </w:style>
  <w:style w:type="paragraph" w:customStyle="1" w:styleId="NoSpacing1">
    <w:name w:val="No Spacing1"/>
    <w:uiPriority w:val="99"/>
    <w:rsid w:val="00AA2DB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varnakovaya</dc:creator>
  <cp:keywords/>
  <dc:description/>
  <cp:lastModifiedBy>class2</cp:lastModifiedBy>
  <cp:revision>2</cp:revision>
  <dcterms:created xsi:type="dcterms:W3CDTF">2015-03-12T13:35:00Z</dcterms:created>
  <dcterms:modified xsi:type="dcterms:W3CDTF">2015-03-12T13:35:00Z</dcterms:modified>
</cp:coreProperties>
</file>