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42" w:rsidRPr="00213B42" w:rsidRDefault="00213B42" w:rsidP="00213B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701"/>
      </w:tblGrid>
      <w:tr w:rsidR="00213B42" w:rsidTr="00213B42">
        <w:tc>
          <w:tcPr>
            <w:tcW w:w="8613" w:type="dxa"/>
          </w:tcPr>
          <w:p w:rsidR="00213B42" w:rsidRDefault="00213B42" w:rsidP="0021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смерть царевича Дмитрия в Угличе</w:t>
            </w:r>
          </w:p>
          <w:p w:rsidR="00213B42" w:rsidRDefault="00213B42" w:rsidP="0021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Стоглавый собор</w:t>
            </w:r>
          </w:p>
          <w:p w:rsidR="00213B42" w:rsidRDefault="00213B42" w:rsidP="0021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заключение </w:t>
            </w:r>
            <w:proofErr w:type="spellStart"/>
            <w:r>
              <w:rPr>
                <w:rFonts w:ascii="Times New Roman" w:hAnsi="Times New Roman" w:cs="Times New Roman"/>
              </w:rPr>
              <w:t>Столбовского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договора между Россией и Швецией</w:t>
            </w:r>
          </w:p>
        </w:tc>
        <w:tc>
          <w:tcPr>
            <w:tcW w:w="1701" w:type="dxa"/>
          </w:tcPr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 w:rsidRPr="00213B42">
              <w:rPr>
                <w:rFonts w:ascii="Times New Roman" w:hAnsi="Times New Roman" w:cs="Times New Roman"/>
              </w:rPr>
              <w:t>ГОДЫ</w:t>
            </w:r>
          </w:p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13B42">
              <w:rPr>
                <w:rFonts w:ascii="Times New Roman" w:hAnsi="Times New Roman" w:cs="Times New Roman"/>
              </w:rPr>
              <w:t>1551 г.</w:t>
            </w:r>
          </w:p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13B42">
              <w:rPr>
                <w:rFonts w:ascii="Times New Roman" w:hAnsi="Times New Roman" w:cs="Times New Roman"/>
              </w:rPr>
              <w:t>1591 г.</w:t>
            </w:r>
          </w:p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213B42">
              <w:rPr>
                <w:rFonts w:ascii="Times New Roman" w:hAnsi="Times New Roman" w:cs="Times New Roman"/>
              </w:rPr>
              <w:t>1617 г.</w:t>
            </w:r>
          </w:p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213B42">
              <w:rPr>
                <w:rFonts w:ascii="Times New Roman" w:hAnsi="Times New Roman" w:cs="Times New Roman"/>
              </w:rPr>
              <w:t>1667 г</w:t>
            </w:r>
          </w:p>
        </w:tc>
      </w:tr>
    </w:tbl>
    <w:p w:rsidR="00213B42" w:rsidRPr="00213B42" w:rsidRDefault="00213B42" w:rsidP="00213B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13B42">
        <w:rPr>
          <w:rFonts w:ascii="Times New Roman" w:hAnsi="Times New Roman" w:cs="Times New Roman"/>
        </w:rPr>
        <w:t>Прочитайте отрывок из сочинения историка и укажите монарха, имя которого пропущено в тексте.</w:t>
      </w:r>
    </w:p>
    <w:p w:rsidR="00213B42" w:rsidRDefault="00213B42" w:rsidP="00213B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42">
        <w:rPr>
          <w:rFonts w:ascii="Times New Roman" w:hAnsi="Times New Roman" w:cs="Times New Roman"/>
        </w:rPr>
        <w:t xml:space="preserve">Царствование </w:t>
      </w:r>
      <w:r w:rsidRPr="00213B42">
        <w:rPr>
          <w:rFonts w:ascii="Times New Roman" w:hAnsi="Times New Roman" w:cs="Times New Roman"/>
        </w:rPr>
        <w:tab/>
        <w:t xml:space="preserve"> в осо</w:t>
      </w:r>
      <w:r>
        <w:rPr>
          <w:rFonts w:ascii="Times New Roman" w:hAnsi="Times New Roman" w:cs="Times New Roman"/>
        </w:rPr>
        <w:t>бенности было «</w:t>
      </w:r>
      <w:proofErr w:type="spellStart"/>
      <w:r>
        <w:rPr>
          <w:rFonts w:ascii="Times New Roman" w:hAnsi="Times New Roman" w:cs="Times New Roman"/>
        </w:rPr>
        <w:t>бунташным</w:t>
      </w:r>
      <w:proofErr w:type="spellEnd"/>
      <w:r>
        <w:rPr>
          <w:rFonts w:ascii="Times New Roman" w:hAnsi="Times New Roman" w:cs="Times New Roman"/>
        </w:rPr>
        <w:t xml:space="preserve"> време</w:t>
      </w:r>
      <w:r w:rsidRPr="00213B42">
        <w:rPr>
          <w:rFonts w:ascii="Times New Roman" w:hAnsi="Times New Roman" w:cs="Times New Roman"/>
        </w:rPr>
        <w:t>нем», как его тогда называли. К тому времени</w:t>
      </w:r>
      <w:r>
        <w:rPr>
          <w:rFonts w:ascii="Times New Roman" w:hAnsi="Times New Roman" w:cs="Times New Roman"/>
        </w:rPr>
        <w:t xml:space="preserve"> окончательно сложился в соста</w:t>
      </w:r>
      <w:r w:rsidRPr="00213B42">
        <w:rPr>
          <w:rFonts w:ascii="Times New Roman" w:hAnsi="Times New Roman" w:cs="Times New Roman"/>
        </w:rPr>
        <w:t>ве московского общества и управления тип «</w:t>
      </w:r>
      <w:r>
        <w:rPr>
          <w:rFonts w:ascii="Times New Roman" w:hAnsi="Times New Roman" w:cs="Times New Roman"/>
        </w:rPr>
        <w:t>сильного человека» или «времен</w:t>
      </w:r>
      <w:r w:rsidRPr="00213B42">
        <w:rPr>
          <w:rFonts w:ascii="Times New Roman" w:hAnsi="Times New Roman" w:cs="Times New Roman"/>
        </w:rPr>
        <w:t>ника», по тогдашнему выражению...</w:t>
      </w:r>
      <w:r>
        <w:rPr>
          <w:rFonts w:ascii="Times New Roman" w:hAnsi="Times New Roman" w:cs="Times New Roman"/>
        </w:rPr>
        <w:t xml:space="preserve"> Простой народ относился к этим </w:t>
      </w:r>
      <w:r w:rsidRPr="00213B42">
        <w:rPr>
          <w:rFonts w:ascii="Times New Roman" w:hAnsi="Times New Roman" w:cs="Times New Roman"/>
        </w:rPr>
        <w:t>временщикам с самой задушевной ненавис</w:t>
      </w:r>
      <w:r>
        <w:rPr>
          <w:rFonts w:ascii="Times New Roman" w:hAnsi="Times New Roman" w:cs="Times New Roman"/>
        </w:rPr>
        <w:t xml:space="preserve">тью. Московский июньский мятеж, </w:t>
      </w:r>
      <w:r w:rsidRPr="00213B42">
        <w:rPr>
          <w:rFonts w:ascii="Times New Roman" w:hAnsi="Times New Roman" w:cs="Times New Roman"/>
        </w:rPr>
        <w:t xml:space="preserve">отозвавшийся во многих других городах, </w:t>
      </w:r>
      <w:r>
        <w:rPr>
          <w:rFonts w:ascii="Times New Roman" w:hAnsi="Times New Roman" w:cs="Times New Roman"/>
        </w:rPr>
        <w:t>был ярким выражением этого чув</w:t>
      </w:r>
      <w:r w:rsidRPr="00213B42">
        <w:rPr>
          <w:rFonts w:ascii="Times New Roman" w:hAnsi="Times New Roman" w:cs="Times New Roman"/>
        </w:rPr>
        <w:t>ства.</w:t>
      </w:r>
    </w:p>
    <w:p w:rsidR="00213B42" w:rsidRPr="00213B42" w:rsidRDefault="00213B42" w:rsidP="00213B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13B42">
        <w:rPr>
          <w:rFonts w:ascii="Times New Roman" w:hAnsi="Times New Roman" w:cs="Times New Roman"/>
        </w:rPr>
        <w:t>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213B42" w:rsidTr="00213B42">
        <w:tc>
          <w:tcPr>
            <w:tcW w:w="5070" w:type="dxa"/>
          </w:tcPr>
          <w:p w:rsidR="00213B42" w:rsidRDefault="00213B42" w:rsidP="0021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де</w:t>
            </w:r>
            <w:r w:rsidRPr="00213B42">
              <w:rPr>
                <w:rFonts w:ascii="Times New Roman" w:hAnsi="Times New Roman" w:cs="Times New Roman"/>
              </w:rPr>
              <w:t xml:space="preserve">ятельность Избранной рады </w:t>
            </w:r>
          </w:p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 w:rsidRPr="00213B42">
              <w:rPr>
                <w:rFonts w:ascii="Times New Roman" w:hAnsi="Times New Roman" w:cs="Times New Roman"/>
              </w:rPr>
              <w:t>Б) организация Первого ополчения</w:t>
            </w:r>
          </w:p>
          <w:p w:rsidR="00213B42" w:rsidRDefault="00213B42" w:rsidP="0021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213B42">
              <w:rPr>
                <w:rFonts w:ascii="Times New Roman" w:hAnsi="Times New Roman" w:cs="Times New Roman"/>
              </w:rPr>
              <w:t>освоение Россией Сибири и Дальнего Востока</w:t>
            </w:r>
          </w:p>
          <w:p w:rsidR="00213B42" w:rsidRDefault="00213B42" w:rsidP="00E3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 w:rsidRPr="00213B42">
              <w:rPr>
                <w:rFonts w:ascii="Times New Roman" w:hAnsi="Times New Roman" w:cs="Times New Roman"/>
              </w:rPr>
              <w:t>УЧАСТНИКИ</w:t>
            </w:r>
          </w:p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 w:rsidRPr="00213B42">
              <w:rPr>
                <w:rFonts w:ascii="Times New Roman" w:hAnsi="Times New Roman" w:cs="Times New Roman"/>
              </w:rPr>
              <w:t>1)</w:t>
            </w:r>
            <w:r w:rsidRPr="00213B42">
              <w:rPr>
                <w:rFonts w:ascii="Times New Roman" w:hAnsi="Times New Roman" w:cs="Times New Roman"/>
              </w:rPr>
              <w:tab/>
              <w:t>Ф.И. Мстиславский</w:t>
            </w:r>
          </w:p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 w:rsidRPr="00213B42">
              <w:rPr>
                <w:rFonts w:ascii="Times New Roman" w:hAnsi="Times New Roman" w:cs="Times New Roman"/>
              </w:rPr>
              <w:t>2)</w:t>
            </w:r>
            <w:r w:rsidRPr="00213B42">
              <w:rPr>
                <w:rFonts w:ascii="Times New Roman" w:hAnsi="Times New Roman" w:cs="Times New Roman"/>
              </w:rPr>
              <w:tab/>
              <w:t>В.Д. Поярков</w:t>
            </w:r>
          </w:p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 w:rsidRPr="00213B42">
              <w:rPr>
                <w:rFonts w:ascii="Times New Roman" w:hAnsi="Times New Roman" w:cs="Times New Roman"/>
              </w:rPr>
              <w:t>3)</w:t>
            </w:r>
            <w:r w:rsidRPr="00213B42">
              <w:rPr>
                <w:rFonts w:ascii="Times New Roman" w:hAnsi="Times New Roman" w:cs="Times New Roman"/>
              </w:rPr>
              <w:tab/>
              <w:t>А.Ф. Адашев</w:t>
            </w:r>
          </w:p>
          <w:p w:rsidR="00213B42" w:rsidRPr="00213B42" w:rsidRDefault="00213B42" w:rsidP="00213B42">
            <w:pPr>
              <w:rPr>
                <w:rFonts w:ascii="Times New Roman" w:hAnsi="Times New Roman" w:cs="Times New Roman"/>
              </w:rPr>
            </w:pPr>
            <w:r w:rsidRPr="00213B42">
              <w:rPr>
                <w:rFonts w:ascii="Times New Roman" w:hAnsi="Times New Roman" w:cs="Times New Roman"/>
              </w:rPr>
              <w:t>4)</w:t>
            </w:r>
            <w:r w:rsidRPr="00213B42">
              <w:rPr>
                <w:rFonts w:ascii="Times New Roman" w:hAnsi="Times New Roman" w:cs="Times New Roman"/>
              </w:rPr>
              <w:tab/>
              <w:t>П.П. Ляпунов</w:t>
            </w:r>
          </w:p>
        </w:tc>
      </w:tr>
    </w:tbl>
    <w:p w:rsidR="00213B42" w:rsidRPr="00213B42" w:rsidRDefault="00213B42" w:rsidP="00213B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13B42">
        <w:rPr>
          <w:rFonts w:ascii="Times New Roman" w:hAnsi="Times New Roman" w:cs="Times New Roman"/>
        </w:rPr>
        <w:t>Ниже приведён перечень терминов. Все они, за исключением одного, относятся к событиям (явлениям, процессам), происходившим в России в XVI в. Укажите номер термина, выпадающего из данного ряда.</w:t>
      </w:r>
    </w:p>
    <w:p w:rsidR="00213B42" w:rsidRPr="00213B42" w:rsidRDefault="00213B42" w:rsidP="00213B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42">
        <w:rPr>
          <w:rFonts w:ascii="Times New Roman" w:hAnsi="Times New Roman" w:cs="Times New Roman"/>
        </w:rPr>
        <w:t>1) Уложение о службе</w:t>
      </w:r>
      <w:r w:rsidRPr="00213B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213B42">
        <w:rPr>
          <w:rFonts w:ascii="Times New Roman" w:hAnsi="Times New Roman" w:cs="Times New Roman"/>
        </w:rPr>
        <w:t>2) стрельцы</w:t>
      </w:r>
      <w:r>
        <w:rPr>
          <w:rFonts w:ascii="Times New Roman" w:hAnsi="Times New Roman" w:cs="Times New Roman"/>
        </w:rPr>
        <w:t xml:space="preserve">  </w:t>
      </w:r>
      <w:r w:rsidRPr="00213B42">
        <w:rPr>
          <w:rFonts w:ascii="Times New Roman" w:hAnsi="Times New Roman" w:cs="Times New Roman"/>
        </w:rPr>
        <w:t>3) дворяне</w:t>
      </w:r>
      <w:r>
        <w:rPr>
          <w:rFonts w:ascii="Times New Roman" w:hAnsi="Times New Roman" w:cs="Times New Roman"/>
        </w:rPr>
        <w:t xml:space="preserve"> 4) полки нового строя   </w:t>
      </w:r>
      <w:r w:rsidRPr="00213B42">
        <w:rPr>
          <w:rFonts w:ascii="Times New Roman" w:hAnsi="Times New Roman" w:cs="Times New Roman"/>
        </w:rPr>
        <w:t>5) губные старосты</w:t>
      </w:r>
    </w:p>
    <w:p w:rsidR="00213B42" w:rsidRPr="00213B42" w:rsidRDefault="00213B42" w:rsidP="00213B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13B42">
        <w:rPr>
          <w:rFonts w:ascii="Times New Roman" w:hAnsi="Times New Roman" w:cs="Times New Roman"/>
        </w:rPr>
        <w:t>Укажите, какое из перечисленных событий относится к XVII в.</w:t>
      </w:r>
    </w:p>
    <w:p w:rsidR="00213B42" w:rsidRPr="00213B42" w:rsidRDefault="00213B42" w:rsidP="00213B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13B42">
        <w:rPr>
          <w:rFonts w:ascii="Times New Roman" w:hAnsi="Times New Roman" w:cs="Times New Roman"/>
        </w:rPr>
        <w:t xml:space="preserve">создание </w:t>
      </w:r>
      <w:r>
        <w:rPr>
          <w:rFonts w:ascii="Times New Roman" w:hAnsi="Times New Roman" w:cs="Times New Roman"/>
        </w:rPr>
        <w:t xml:space="preserve">Андреем Рублёвым иконы «Троица» 2) </w:t>
      </w:r>
      <w:r w:rsidRPr="00213B42">
        <w:rPr>
          <w:rFonts w:ascii="Times New Roman" w:hAnsi="Times New Roman" w:cs="Times New Roman"/>
        </w:rPr>
        <w:t>издание первой печатной книги в России</w:t>
      </w:r>
    </w:p>
    <w:p w:rsidR="00213B42" w:rsidRDefault="00213B42" w:rsidP="00213B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13B42">
        <w:rPr>
          <w:rFonts w:ascii="Times New Roman" w:hAnsi="Times New Roman" w:cs="Times New Roman"/>
        </w:rPr>
        <w:t>открытие Славяно-гр</w:t>
      </w:r>
      <w:r>
        <w:rPr>
          <w:rFonts w:ascii="Times New Roman" w:hAnsi="Times New Roman" w:cs="Times New Roman"/>
        </w:rPr>
        <w:t xml:space="preserve">еко-латинской академии в Москве 4) </w:t>
      </w:r>
      <w:r w:rsidRPr="00213B42">
        <w:rPr>
          <w:rFonts w:ascii="Times New Roman" w:hAnsi="Times New Roman" w:cs="Times New Roman"/>
        </w:rPr>
        <w:t>составление Степенной книги</w:t>
      </w:r>
    </w:p>
    <w:p w:rsidR="00213B42" w:rsidRPr="00213B42" w:rsidRDefault="00213B42" w:rsidP="00213B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13B42">
        <w:rPr>
          <w:rFonts w:ascii="Times New Roman" w:hAnsi="Times New Roman" w:cs="Times New Roman"/>
        </w:rPr>
        <w:t>Какое из перечисленных событий относится к периоду правления Ивана IV?</w:t>
      </w:r>
    </w:p>
    <w:p w:rsidR="00213B42" w:rsidRPr="00213B42" w:rsidRDefault="00213B42" w:rsidP="00213B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13B42">
        <w:rPr>
          <w:rFonts w:ascii="Times New Roman" w:hAnsi="Times New Roman" w:cs="Times New Roman"/>
        </w:rPr>
        <w:t>введение запо</w:t>
      </w:r>
      <w:r>
        <w:rPr>
          <w:rFonts w:ascii="Times New Roman" w:hAnsi="Times New Roman" w:cs="Times New Roman"/>
        </w:rPr>
        <w:t xml:space="preserve">ведных лет 2) </w:t>
      </w:r>
      <w:r w:rsidRPr="00213B42">
        <w:rPr>
          <w:rFonts w:ascii="Times New Roman" w:hAnsi="Times New Roman" w:cs="Times New Roman"/>
        </w:rPr>
        <w:t xml:space="preserve">заключение «Вечного мира» между Россией и Речью </w:t>
      </w:r>
      <w:proofErr w:type="spellStart"/>
      <w:r w:rsidRPr="00213B42">
        <w:rPr>
          <w:rFonts w:ascii="Times New Roman" w:hAnsi="Times New Roman" w:cs="Times New Roman"/>
        </w:rPr>
        <w:t>Посполитой</w:t>
      </w:r>
      <w:proofErr w:type="spellEnd"/>
    </w:p>
    <w:p w:rsidR="00213B42" w:rsidRDefault="00213B42" w:rsidP="00213B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13B42">
        <w:rPr>
          <w:rFonts w:ascii="Times New Roman" w:hAnsi="Times New Roman" w:cs="Times New Roman"/>
        </w:rPr>
        <w:t xml:space="preserve">заключение </w:t>
      </w:r>
      <w:proofErr w:type="spellStart"/>
      <w:r w:rsidRPr="00213B42">
        <w:rPr>
          <w:rFonts w:ascii="Times New Roman" w:hAnsi="Times New Roman" w:cs="Times New Roman"/>
        </w:rPr>
        <w:t>Деулинского</w:t>
      </w:r>
      <w:proofErr w:type="spellEnd"/>
      <w:r w:rsidRPr="00213B42">
        <w:rPr>
          <w:rFonts w:ascii="Times New Roman" w:hAnsi="Times New Roman" w:cs="Times New Roman"/>
        </w:rPr>
        <w:t xml:space="preserve"> перемирия м</w:t>
      </w:r>
      <w:r>
        <w:rPr>
          <w:rFonts w:ascii="Times New Roman" w:hAnsi="Times New Roman" w:cs="Times New Roman"/>
        </w:rPr>
        <w:t xml:space="preserve">ежду Россией и Речью </w:t>
      </w:r>
      <w:proofErr w:type="spellStart"/>
      <w:r>
        <w:rPr>
          <w:rFonts w:ascii="Times New Roman" w:hAnsi="Times New Roman" w:cs="Times New Roman"/>
        </w:rPr>
        <w:t>Посполитой</w:t>
      </w:r>
      <w:proofErr w:type="spellEnd"/>
      <w:r>
        <w:rPr>
          <w:rFonts w:ascii="Times New Roman" w:hAnsi="Times New Roman" w:cs="Times New Roman"/>
        </w:rPr>
        <w:t xml:space="preserve"> 4) </w:t>
      </w:r>
      <w:r w:rsidRPr="00213B42">
        <w:rPr>
          <w:rFonts w:ascii="Times New Roman" w:hAnsi="Times New Roman" w:cs="Times New Roman"/>
        </w:rPr>
        <w:t>Соляной бунт в Москве</w:t>
      </w:r>
    </w:p>
    <w:p w:rsidR="00B36A23" w:rsidRP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36A23">
        <w:rPr>
          <w:rFonts w:ascii="Times New Roman" w:hAnsi="Times New Roman" w:cs="Times New Roman"/>
        </w:rPr>
        <w:t>Расположите события в хронологическом порядке.</w:t>
      </w:r>
    </w:p>
    <w:p w:rsidR="00B36A23" w:rsidRP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B36A23"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 xml:space="preserve">реждение в России патриаршества 2) </w:t>
      </w:r>
      <w:r w:rsidRPr="00B36A23">
        <w:rPr>
          <w:rFonts w:ascii="Times New Roman" w:hAnsi="Times New Roman" w:cs="Times New Roman"/>
        </w:rPr>
        <w:t>подписание Нерчинского договора между Россией и Китаем</w:t>
      </w: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B36A23">
        <w:rPr>
          <w:rFonts w:ascii="Times New Roman" w:hAnsi="Times New Roman" w:cs="Times New Roman"/>
        </w:rPr>
        <w:t>создание единой денежной системы в России</w:t>
      </w: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B36A23">
        <w:rPr>
          <w:rFonts w:ascii="Times New Roman" w:hAnsi="Times New Roman" w:cs="Times New Roman"/>
        </w:rPr>
        <w:t>Укажите произведение искусства, автором которого является Симон Ушаков.</w:t>
      </w: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BD62A1" wp14:editId="547D803F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3523615" cy="3584575"/>
            <wp:effectExtent l="0" t="0" r="635" b="0"/>
            <wp:wrapTight wrapText="bothSides">
              <wp:wrapPolygon edited="0">
                <wp:start x="0" y="0"/>
                <wp:lineTo x="0" y="21466"/>
                <wp:lineTo x="21487" y="21466"/>
                <wp:lineTo x="21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A5EA70" wp14:editId="6E1FC977">
            <wp:simplePos x="0" y="0"/>
            <wp:positionH relativeFrom="column">
              <wp:posOffset>-3580765</wp:posOffset>
            </wp:positionH>
            <wp:positionV relativeFrom="paragraph">
              <wp:posOffset>48260</wp:posOffset>
            </wp:positionV>
            <wp:extent cx="1209675" cy="181419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карту и выполните задания</w:t>
      </w:r>
    </w:p>
    <w:p w:rsidR="00B36A23" w:rsidRDefault="00B36A23" w:rsidP="00B36A2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6989D459" wp14:editId="67A4518A">
            <wp:simplePos x="0" y="0"/>
            <wp:positionH relativeFrom="column">
              <wp:posOffset>372745</wp:posOffset>
            </wp:positionH>
            <wp:positionV relativeFrom="paragraph">
              <wp:posOffset>80645</wp:posOffset>
            </wp:positionV>
            <wp:extent cx="5422900" cy="5056505"/>
            <wp:effectExtent l="0" t="0" r="6350" b="0"/>
            <wp:wrapThrough wrapText="bothSides">
              <wp:wrapPolygon edited="0">
                <wp:start x="0" y="0"/>
                <wp:lineTo x="0" y="21483"/>
                <wp:lineTo x="21549" y="21483"/>
                <wp:lineTo x="2154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05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P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36A23">
        <w:rPr>
          <w:rFonts w:ascii="Times New Roman" w:hAnsi="Times New Roman" w:cs="Times New Roman"/>
        </w:rPr>
        <w:t>Укажите одного из руководителей экспедиции, маршрут которой обозначен на карте цифрой 2.</w:t>
      </w:r>
    </w:p>
    <w:p w:rsidR="00B36A23" w:rsidRP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36A23">
        <w:rPr>
          <w:rFonts w:ascii="Times New Roman" w:hAnsi="Times New Roman" w:cs="Times New Roman"/>
        </w:rPr>
        <w:t xml:space="preserve">1) Е.П. Хабаров 2) П.И. Бекетов3) М.В. </w:t>
      </w:r>
      <w:proofErr w:type="spellStart"/>
      <w:r w:rsidRPr="00B36A23">
        <w:rPr>
          <w:rFonts w:ascii="Times New Roman" w:hAnsi="Times New Roman" w:cs="Times New Roman"/>
        </w:rPr>
        <w:t>Стадухин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B36A23">
        <w:rPr>
          <w:rFonts w:ascii="Times New Roman" w:hAnsi="Times New Roman" w:cs="Times New Roman"/>
        </w:rPr>
        <w:t>4) С</w:t>
      </w:r>
      <w:r>
        <w:rPr>
          <w:rFonts w:ascii="Times New Roman" w:hAnsi="Times New Roman" w:cs="Times New Roman"/>
        </w:rPr>
        <w:t>.</w:t>
      </w:r>
      <w:r w:rsidRPr="00B36A23">
        <w:rPr>
          <w:rFonts w:ascii="Times New Roman" w:hAnsi="Times New Roman" w:cs="Times New Roman"/>
        </w:rPr>
        <w:t>И. Дежнёв</w:t>
      </w:r>
      <w:proofErr w:type="gramEnd"/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B36A23">
        <w:rPr>
          <w:rFonts w:ascii="Times New Roman" w:hAnsi="Times New Roman" w:cs="Times New Roman"/>
        </w:rPr>
        <w:t>Какой цифрой обозначен город, выдержавший осаду войска СТ. Разина?</w:t>
      </w:r>
    </w:p>
    <w:p w:rsid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B36A23">
        <w:rPr>
          <w:rFonts w:ascii="Times New Roman" w:hAnsi="Times New Roman" w:cs="Times New Roman"/>
        </w:rPr>
        <w:t>Укажите командующего войском, совершившим поход, обозначенный на карте цифрой 1.</w:t>
      </w:r>
    </w:p>
    <w:p w:rsidR="00B36A23" w:rsidRP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B36A23">
        <w:rPr>
          <w:rFonts w:ascii="Times New Roman" w:hAnsi="Times New Roman" w:cs="Times New Roman"/>
        </w:rPr>
        <w:t>Укажите термин, о котором идёт речь.</w:t>
      </w:r>
    </w:p>
    <w:p w:rsidR="00B36A23" w:rsidRP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A23">
        <w:rPr>
          <w:rFonts w:ascii="Times New Roman" w:hAnsi="Times New Roman" w:cs="Times New Roman"/>
        </w:rPr>
        <w:t>Форма правления в условиях политиче</w:t>
      </w:r>
      <w:r>
        <w:rPr>
          <w:rFonts w:ascii="Times New Roman" w:hAnsi="Times New Roman" w:cs="Times New Roman"/>
        </w:rPr>
        <w:t>ской централизации, предусматри</w:t>
      </w:r>
      <w:r w:rsidRPr="00B36A23">
        <w:rPr>
          <w:rFonts w:ascii="Times New Roman" w:hAnsi="Times New Roman" w:cs="Times New Roman"/>
        </w:rPr>
        <w:t>вающая участие представителей сословий в составлении законов и управлении страной.</w:t>
      </w:r>
    </w:p>
    <w:p w:rsidR="00B36A23" w:rsidRP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B36A23">
        <w:rPr>
          <w:rFonts w:ascii="Times New Roman" w:hAnsi="Times New Roman" w:cs="Times New Roman"/>
        </w:rPr>
        <w:t>Прочитайте отрывок из сочинения историка и укажите имя, пропущенное в тексте.</w:t>
      </w:r>
    </w:p>
    <w:p w:rsidR="00B36A23" w:rsidRP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A23">
        <w:rPr>
          <w:rFonts w:ascii="Times New Roman" w:hAnsi="Times New Roman" w:cs="Times New Roman"/>
        </w:rPr>
        <w:t>Отчего же произошёл раскол? По объяснению старообр</w:t>
      </w:r>
      <w:r>
        <w:rPr>
          <w:rFonts w:ascii="Times New Roman" w:hAnsi="Times New Roman" w:cs="Times New Roman"/>
        </w:rPr>
        <w:t>ядцев, от того, что</w:t>
      </w:r>
      <w:r w:rsidRPr="00B36A23">
        <w:rPr>
          <w:rFonts w:ascii="Times New Roman" w:hAnsi="Times New Roman" w:cs="Times New Roman"/>
        </w:rPr>
        <w:t>, исправляя богослужебные</w:t>
      </w:r>
      <w:r>
        <w:rPr>
          <w:rFonts w:ascii="Times New Roman" w:hAnsi="Times New Roman" w:cs="Times New Roman"/>
        </w:rPr>
        <w:t xml:space="preserve"> книги, самовольно отменил дву</w:t>
      </w:r>
      <w:r w:rsidRPr="00B36A23">
        <w:rPr>
          <w:rFonts w:ascii="Times New Roman" w:hAnsi="Times New Roman" w:cs="Times New Roman"/>
        </w:rPr>
        <w:t>перстие и другие церковные обряды, составл</w:t>
      </w:r>
      <w:r>
        <w:rPr>
          <w:rFonts w:ascii="Times New Roman" w:hAnsi="Times New Roman" w:cs="Times New Roman"/>
        </w:rPr>
        <w:t xml:space="preserve">яющие святоотеческое </w:t>
      </w:r>
      <w:proofErr w:type="spellStart"/>
      <w:r>
        <w:rPr>
          <w:rFonts w:ascii="Times New Roman" w:hAnsi="Times New Roman" w:cs="Times New Roman"/>
        </w:rPr>
        <w:t>древлепра</w:t>
      </w:r>
      <w:r w:rsidRPr="00B36A23">
        <w:rPr>
          <w:rFonts w:ascii="Times New Roman" w:hAnsi="Times New Roman" w:cs="Times New Roman"/>
        </w:rPr>
        <w:t>вославное</w:t>
      </w:r>
      <w:proofErr w:type="spellEnd"/>
      <w:r w:rsidRPr="00B36A23">
        <w:rPr>
          <w:rFonts w:ascii="Times New Roman" w:hAnsi="Times New Roman" w:cs="Times New Roman"/>
        </w:rPr>
        <w:t xml:space="preserve"> предание, без которого невозможно </w:t>
      </w:r>
      <w:r>
        <w:rPr>
          <w:rFonts w:ascii="Times New Roman" w:hAnsi="Times New Roman" w:cs="Times New Roman"/>
        </w:rPr>
        <w:t>спастись, и, когда верные древ</w:t>
      </w:r>
      <w:r w:rsidRPr="00B36A23">
        <w:rPr>
          <w:rFonts w:ascii="Times New Roman" w:hAnsi="Times New Roman" w:cs="Times New Roman"/>
        </w:rPr>
        <w:t>нему благочестию люди встали за это пред</w:t>
      </w:r>
      <w:r>
        <w:rPr>
          <w:rFonts w:ascii="Times New Roman" w:hAnsi="Times New Roman" w:cs="Times New Roman"/>
        </w:rPr>
        <w:t xml:space="preserve">ание, русская иерархия отлучила </w:t>
      </w:r>
      <w:r w:rsidRPr="00B36A23">
        <w:rPr>
          <w:rFonts w:ascii="Times New Roman" w:hAnsi="Times New Roman" w:cs="Times New Roman"/>
        </w:rPr>
        <w:t>их от своей испорченной церкви.</w:t>
      </w:r>
    </w:p>
    <w:p w:rsidR="00B36A23" w:rsidRPr="00213B42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Pr="00B36A23" w:rsidRDefault="00B36A23" w:rsidP="00B36A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A23">
        <w:rPr>
          <w:rFonts w:ascii="Times New Roman" w:hAnsi="Times New Roman" w:cs="Times New Roman"/>
        </w:rPr>
        <w:tab/>
      </w: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23" w:rsidRDefault="00B36A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36A23" w:rsidSect="00213B4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25"/>
    <w:multiLevelType w:val="hybridMultilevel"/>
    <w:tmpl w:val="E34A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F9E"/>
    <w:multiLevelType w:val="hybridMultilevel"/>
    <w:tmpl w:val="E34A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137E"/>
    <w:multiLevelType w:val="hybridMultilevel"/>
    <w:tmpl w:val="E34A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50DA"/>
    <w:multiLevelType w:val="hybridMultilevel"/>
    <w:tmpl w:val="E34A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763B"/>
    <w:multiLevelType w:val="hybridMultilevel"/>
    <w:tmpl w:val="E34A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62B24"/>
    <w:multiLevelType w:val="singleLevel"/>
    <w:tmpl w:val="CB725C38"/>
    <w:lvl w:ilvl="0">
      <w:start w:val="1"/>
      <w:numFmt w:val="upp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4C286761"/>
    <w:multiLevelType w:val="singleLevel"/>
    <w:tmpl w:val="7E1C95E0"/>
    <w:lvl w:ilvl="0">
      <w:start w:val="1"/>
      <w:numFmt w:val="upp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42"/>
    <w:rsid w:val="00213B42"/>
    <w:rsid w:val="004933E3"/>
    <w:rsid w:val="007F6E9C"/>
    <w:rsid w:val="00B36A23"/>
    <w:rsid w:val="00C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2018-05-09T18:02:00Z</dcterms:created>
  <dcterms:modified xsi:type="dcterms:W3CDTF">2018-12-01T15:02:00Z</dcterms:modified>
</cp:coreProperties>
</file>