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ПРОТОКОЛ</w:t>
      </w:r>
    </w:p>
    <w:p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заседания жюри школьного этапа</w:t>
      </w:r>
    </w:p>
    <w:p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всероссийской олимпиады школьников 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 по ____________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 «____» _______________ 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7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г.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заседании присутствовали ____ членов жюри.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Повестка</w:t>
      </w:r>
      <w:r>
        <w:rPr>
          <w:rFonts w:ascii="Times New Roman" w:hAnsi="Times New Roman"/>
          <w:color w:val="000000"/>
          <w:sz w:val="24"/>
          <w:szCs w:val="24"/>
        </w:rPr>
        <w:t>: подведение итогов школьного этапа всероссийской олимпиады школьников по _____________________; утверждение списка победителей и призеров.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Выступили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Председатель жюри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Члены жюри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………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количество участников, прошедших регистрацию и допущенных к участию в олимпиаде _____________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 них учащихся 5 класса - _______ человек, 6 класса - _____, …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работы апелляционной комиссии были изменены результаты ______ участников (список с изменением результатов).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результаты участников школьного этапа всероссийской олимпиады школьников по _______________________ (итоговая таблица прилагается)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список победителей и призеров школьного этапа всероссийской олимпиады школьников по _______________________(список прилагается).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Голосование</w:t>
      </w:r>
      <w:r>
        <w:rPr>
          <w:rFonts w:ascii="Times New Roman" w:hAnsi="Times New Roman"/>
          <w:color w:val="000000"/>
          <w:sz w:val="24"/>
          <w:szCs w:val="24"/>
        </w:rPr>
        <w:t> членов Жюри: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«за» _____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«против»_____</w:t>
      </w: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Жюри</w:t>
      </w:r>
    </w:p>
    <w:tbl>
      <w:tblPr>
        <w:tblStyle w:val="5"/>
        <w:tblW w:w="985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503"/>
        <w:gridCol w:w="737"/>
        <w:gridCol w:w="46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5" w:hRule="atLeast"/>
          <w:tblCellSpacing w:w="0" w:type="dxa"/>
        </w:trPr>
        <w:tc>
          <w:tcPr>
            <w:tcW w:w="4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Style w:val="5"/>
        <w:tblW w:w="985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503"/>
        <w:gridCol w:w="737"/>
        <w:gridCol w:w="46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5" w:hRule="atLeast"/>
          <w:tblCellSpacing w:w="0" w:type="dxa"/>
        </w:trPr>
        <w:tc>
          <w:tcPr>
            <w:tcW w:w="4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Жюри</w:t>
      </w:r>
    </w:p>
    <w:tbl>
      <w:tblPr>
        <w:tblStyle w:val="5"/>
        <w:tblW w:w="957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383"/>
        <w:gridCol w:w="707"/>
        <w:gridCol w:w="44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5" w:hRule="atLeast"/>
          <w:tblCellSpacing w:w="0" w:type="dxa"/>
        </w:trPr>
        <w:tc>
          <w:tcPr>
            <w:tcW w:w="4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4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5" w:hRule="atLeast"/>
          <w:tblCellSpacing w:w="0" w:type="dxa"/>
        </w:trPr>
        <w:tc>
          <w:tcPr>
            <w:tcW w:w="4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4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firstLine="5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D2"/>
    <w:rsid w:val="002F4ABD"/>
    <w:rsid w:val="005F3786"/>
    <w:rsid w:val="007D7CBD"/>
    <w:rsid w:val="00843BC9"/>
    <w:rsid w:val="0094477B"/>
    <w:rsid w:val="00BB76D2"/>
    <w:rsid w:val="00F76E96"/>
    <w:rsid w:val="020154C9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eastAsia="en-US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168</Words>
  <Characters>960</Characters>
  <Lines>8</Lines>
  <Paragraphs>2</Paragraphs>
  <TotalTime>0</TotalTime>
  <ScaleCrop>false</ScaleCrop>
  <LinksUpToDate>false</LinksUpToDate>
  <CharactersWithSpaces>1126</CharactersWithSpaces>
  <Application>WPS Office_10.1.0.5490_F1E327BC-269C-435d-A152-05C5408002CA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2013-09-29T18:18:00Z</dcterms:created>
  <dc:creator>Сергей Пофигист</dc:creator>
  <cp:lastModifiedBy>Alla</cp:lastModifiedBy>
  <dcterms:modified xsi:type="dcterms:W3CDTF">2017-09-20T16:21:42Z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